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E33A0" w14:textId="77777777" w:rsidR="00467285" w:rsidRPr="005F2527" w:rsidRDefault="00467285" w:rsidP="00467285">
      <w:pPr>
        <w:tabs>
          <w:tab w:val="left" w:pos="142"/>
        </w:tabs>
        <w:jc w:val="center"/>
        <w:rPr>
          <w:sz w:val="28"/>
          <w:szCs w:val="28"/>
        </w:rPr>
      </w:pPr>
      <w:bookmarkStart w:id="0" w:name="_GoBack"/>
      <w:r w:rsidRPr="005F2527">
        <w:rPr>
          <w:sz w:val="28"/>
          <w:szCs w:val="28"/>
        </w:rPr>
        <w:t>Федеральное государственное образовательное бюджетное учреждение</w:t>
      </w:r>
    </w:p>
    <w:p w14:paraId="7F2F6C0B" w14:textId="77777777" w:rsidR="00467285" w:rsidRPr="005F2527" w:rsidRDefault="00467285" w:rsidP="00467285">
      <w:pPr>
        <w:tabs>
          <w:tab w:val="left" w:pos="142"/>
        </w:tabs>
        <w:jc w:val="center"/>
        <w:rPr>
          <w:sz w:val="28"/>
          <w:szCs w:val="28"/>
        </w:rPr>
      </w:pPr>
      <w:r w:rsidRPr="005F2527">
        <w:rPr>
          <w:sz w:val="28"/>
          <w:szCs w:val="28"/>
        </w:rPr>
        <w:t>высшего образования</w:t>
      </w:r>
    </w:p>
    <w:p w14:paraId="5950E9FD" w14:textId="77777777" w:rsidR="00467285" w:rsidRPr="005F2527" w:rsidRDefault="00467285" w:rsidP="00467285">
      <w:pPr>
        <w:tabs>
          <w:tab w:val="left" w:pos="142"/>
        </w:tabs>
        <w:spacing w:line="360" w:lineRule="auto"/>
        <w:jc w:val="center"/>
        <w:rPr>
          <w:b/>
          <w:sz w:val="28"/>
          <w:szCs w:val="28"/>
        </w:rPr>
      </w:pPr>
    </w:p>
    <w:p w14:paraId="102D82D4" w14:textId="77777777" w:rsidR="00467285" w:rsidRPr="005F2527" w:rsidRDefault="00467285" w:rsidP="00467285">
      <w:pPr>
        <w:tabs>
          <w:tab w:val="left" w:pos="142"/>
        </w:tabs>
        <w:jc w:val="center"/>
        <w:rPr>
          <w:bCs/>
          <w:sz w:val="28"/>
          <w:szCs w:val="28"/>
        </w:rPr>
      </w:pPr>
      <w:r w:rsidRPr="005F2527">
        <w:rPr>
          <w:bCs/>
          <w:sz w:val="28"/>
          <w:szCs w:val="28"/>
        </w:rPr>
        <w:t>«ФИНАНСОВЫЙ УНИВЕРСИТЕТ ПРИ ПРАВИТЕЛЬСТВЕ</w:t>
      </w:r>
    </w:p>
    <w:p w14:paraId="3D00B26B" w14:textId="77777777" w:rsidR="00467285" w:rsidRPr="005F2527" w:rsidRDefault="00467285" w:rsidP="00467285">
      <w:pPr>
        <w:tabs>
          <w:tab w:val="left" w:pos="142"/>
        </w:tabs>
        <w:jc w:val="center"/>
        <w:rPr>
          <w:bCs/>
          <w:sz w:val="28"/>
          <w:szCs w:val="28"/>
        </w:rPr>
      </w:pPr>
      <w:r w:rsidRPr="005F2527">
        <w:rPr>
          <w:bCs/>
          <w:sz w:val="28"/>
          <w:szCs w:val="28"/>
        </w:rPr>
        <w:t xml:space="preserve">РОССИЙСКОЙ ФЕДЕРАЦИИ» </w:t>
      </w:r>
    </w:p>
    <w:p w14:paraId="5EC97D93" w14:textId="77777777" w:rsidR="00467285" w:rsidRPr="005F2527" w:rsidRDefault="00467285" w:rsidP="00467285">
      <w:pPr>
        <w:tabs>
          <w:tab w:val="left" w:pos="142"/>
        </w:tabs>
        <w:spacing w:line="360" w:lineRule="auto"/>
        <w:jc w:val="center"/>
        <w:rPr>
          <w:bCs/>
          <w:sz w:val="28"/>
          <w:szCs w:val="28"/>
        </w:rPr>
      </w:pPr>
      <w:r w:rsidRPr="005F2527">
        <w:rPr>
          <w:bCs/>
          <w:sz w:val="28"/>
          <w:szCs w:val="28"/>
        </w:rPr>
        <w:t>(Финансовый университет)</w:t>
      </w:r>
    </w:p>
    <w:p w14:paraId="72E34DE9" w14:textId="77777777" w:rsidR="00467285" w:rsidRPr="005F2527" w:rsidRDefault="00467285" w:rsidP="00467285">
      <w:pPr>
        <w:tabs>
          <w:tab w:val="left" w:pos="142"/>
        </w:tabs>
        <w:jc w:val="center"/>
        <w:rPr>
          <w:bCs/>
          <w:sz w:val="32"/>
          <w:szCs w:val="32"/>
        </w:rPr>
      </w:pPr>
      <w:r w:rsidRPr="005F2527">
        <w:rPr>
          <w:bCs/>
          <w:sz w:val="28"/>
          <w:szCs w:val="28"/>
        </w:rPr>
        <w:t>Департамент социологии</w:t>
      </w:r>
    </w:p>
    <w:p w14:paraId="1530D7DC" w14:textId="77777777" w:rsidR="00467285" w:rsidRPr="005F2527" w:rsidRDefault="00467285" w:rsidP="00467285">
      <w:pPr>
        <w:ind w:firstLine="709"/>
        <w:jc w:val="center"/>
        <w:rPr>
          <w:sz w:val="28"/>
          <w:szCs w:val="28"/>
        </w:rPr>
      </w:pPr>
      <w:r w:rsidRPr="005F2527">
        <w:rPr>
          <w:sz w:val="28"/>
          <w:szCs w:val="28"/>
        </w:rPr>
        <w:t>Факультета социальных наук и массовых коммуникаций</w:t>
      </w:r>
    </w:p>
    <w:p w14:paraId="0DD5E246" w14:textId="77777777" w:rsidR="00467285" w:rsidRPr="005F2527" w:rsidRDefault="00467285" w:rsidP="00467285">
      <w:pPr>
        <w:tabs>
          <w:tab w:val="left" w:pos="142"/>
        </w:tabs>
        <w:jc w:val="center"/>
        <w:rPr>
          <w:bCs/>
          <w:sz w:val="32"/>
          <w:szCs w:val="32"/>
        </w:rPr>
      </w:pPr>
      <w:r w:rsidRPr="005F2527">
        <w:rPr>
          <w:bCs/>
          <w:sz w:val="32"/>
          <w:szCs w:val="32"/>
        </w:rPr>
        <w:t xml:space="preserve"> </w:t>
      </w:r>
    </w:p>
    <w:p w14:paraId="6156589E" w14:textId="6A26FFDF" w:rsidR="00467285" w:rsidRPr="005F2527" w:rsidRDefault="00467285" w:rsidP="00467285">
      <w:pPr>
        <w:jc w:val="center"/>
        <w:rPr>
          <w:b/>
          <w:sz w:val="28"/>
          <w:szCs w:val="28"/>
        </w:rPr>
      </w:pPr>
      <w:r w:rsidRPr="005F2527">
        <w:rPr>
          <w:sz w:val="28"/>
          <w:szCs w:val="28"/>
        </w:rPr>
        <w:t xml:space="preserve">    </w:t>
      </w:r>
      <w:r w:rsidR="009B4753" w:rsidRPr="005F2527">
        <w:rPr>
          <w:sz w:val="28"/>
          <w:szCs w:val="28"/>
        </w:rPr>
        <w:t xml:space="preserve">                         </w:t>
      </w:r>
      <w:r w:rsidRPr="005F2527">
        <w:rPr>
          <w:b/>
          <w:sz w:val="28"/>
          <w:szCs w:val="28"/>
        </w:rPr>
        <w:t>Утверждаю</w:t>
      </w:r>
    </w:p>
    <w:p w14:paraId="48928049" w14:textId="7F23A234" w:rsidR="00467285" w:rsidRPr="005F2527" w:rsidRDefault="00467285" w:rsidP="00467285">
      <w:pPr>
        <w:jc w:val="center"/>
        <w:rPr>
          <w:sz w:val="28"/>
          <w:szCs w:val="28"/>
        </w:rPr>
      </w:pPr>
      <w:r w:rsidRPr="005F2527">
        <w:rPr>
          <w:sz w:val="28"/>
          <w:szCs w:val="28"/>
        </w:rPr>
        <w:t xml:space="preserve">  </w:t>
      </w:r>
      <w:r w:rsidR="009B4753" w:rsidRPr="005F2527">
        <w:rPr>
          <w:sz w:val="28"/>
          <w:szCs w:val="28"/>
        </w:rPr>
        <w:t xml:space="preserve">                          </w:t>
      </w:r>
      <w:r w:rsidRPr="005F2527">
        <w:rPr>
          <w:sz w:val="28"/>
          <w:szCs w:val="28"/>
        </w:rPr>
        <w:t>Проректор</w:t>
      </w:r>
    </w:p>
    <w:p w14:paraId="37505706" w14:textId="6588EC5E" w:rsidR="00467285" w:rsidRPr="005F2527" w:rsidRDefault="00467285" w:rsidP="00467285">
      <w:pPr>
        <w:jc w:val="right"/>
        <w:rPr>
          <w:sz w:val="28"/>
          <w:szCs w:val="28"/>
        </w:rPr>
      </w:pPr>
      <w:r w:rsidRPr="005F2527">
        <w:rPr>
          <w:sz w:val="28"/>
          <w:szCs w:val="28"/>
        </w:rPr>
        <w:t xml:space="preserve"> </w:t>
      </w:r>
      <w:r w:rsidR="009B4753" w:rsidRPr="005F2527">
        <w:rPr>
          <w:sz w:val="28"/>
          <w:szCs w:val="28"/>
        </w:rPr>
        <w:t xml:space="preserve">   </w:t>
      </w:r>
      <w:r w:rsidRPr="005F2527">
        <w:rPr>
          <w:sz w:val="28"/>
          <w:szCs w:val="28"/>
        </w:rPr>
        <w:t>по учебной и методической работе</w:t>
      </w:r>
    </w:p>
    <w:p w14:paraId="50E0B73A" w14:textId="77777777" w:rsidR="00670B0D" w:rsidRPr="005F2527" w:rsidRDefault="00670B0D" w:rsidP="00467285">
      <w:pPr>
        <w:jc w:val="right"/>
        <w:rPr>
          <w:sz w:val="28"/>
          <w:szCs w:val="28"/>
        </w:rPr>
      </w:pPr>
    </w:p>
    <w:p w14:paraId="2027473D" w14:textId="1617EAE9" w:rsidR="00467285" w:rsidRPr="005F2527" w:rsidRDefault="00467285" w:rsidP="00467285">
      <w:pPr>
        <w:jc w:val="right"/>
        <w:rPr>
          <w:sz w:val="28"/>
          <w:szCs w:val="28"/>
        </w:rPr>
      </w:pPr>
      <w:r w:rsidRPr="005F2527">
        <w:rPr>
          <w:sz w:val="28"/>
          <w:szCs w:val="28"/>
        </w:rPr>
        <w:t>_________________Е.А.Каменева</w:t>
      </w:r>
    </w:p>
    <w:p w14:paraId="2E9BB46D" w14:textId="77777777" w:rsidR="00670B0D" w:rsidRPr="005F2527" w:rsidRDefault="00670B0D" w:rsidP="00467285">
      <w:pPr>
        <w:jc w:val="right"/>
        <w:rPr>
          <w:sz w:val="28"/>
          <w:szCs w:val="28"/>
        </w:rPr>
      </w:pPr>
    </w:p>
    <w:p w14:paraId="1DE4C2A2" w14:textId="455261D2" w:rsidR="00467285" w:rsidRPr="005F2527" w:rsidRDefault="00467285" w:rsidP="00467285">
      <w:pPr>
        <w:jc w:val="center"/>
        <w:rPr>
          <w:sz w:val="28"/>
          <w:szCs w:val="28"/>
        </w:rPr>
      </w:pPr>
      <w:r w:rsidRPr="005F2527">
        <w:rPr>
          <w:sz w:val="28"/>
          <w:szCs w:val="28"/>
        </w:rPr>
        <w:t xml:space="preserve">                                                          «__</w:t>
      </w:r>
      <w:r w:rsidR="000E2698" w:rsidRPr="005F2527">
        <w:rPr>
          <w:sz w:val="28"/>
          <w:szCs w:val="28"/>
        </w:rPr>
        <w:t>23</w:t>
      </w:r>
      <w:r w:rsidRPr="005F2527">
        <w:rPr>
          <w:sz w:val="28"/>
          <w:szCs w:val="28"/>
        </w:rPr>
        <w:t>___»__</w:t>
      </w:r>
      <w:r w:rsidR="000E2698" w:rsidRPr="005F2527">
        <w:rPr>
          <w:sz w:val="28"/>
          <w:szCs w:val="28"/>
        </w:rPr>
        <w:t>мая_____</w:t>
      </w:r>
      <w:r w:rsidRPr="005F2527">
        <w:rPr>
          <w:sz w:val="28"/>
          <w:szCs w:val="28"/>
        </w:rPr>
        <w:t xml:space="preserve"> 2023 г.</w:t>
      </w:r>
    </w:p>
    <w:p w14:paraId="6C0B81AA" w14:textId="77777777" w:rsidR="00467285" w:rsidRPr="005F2527" w:rsidRDefault="00467285" w:rsidP="00467285">
      <w:pPr>
        <w:jc w:val="right"/>
        <w:rPr>
          <w:sz w:val="28"/>
          <w:szCs w:val="28"/>
        </w:rPr>
      </w:pPr>
    </w:p>
    <w:p w14:paraId="107A352C" w14:textId="77777777" w:rsidR="00467285" w:rsidRPr="005F2527" w:rsidRDefault="00467285" w:rsidP="00467285">
      <w:pPr>
        <w:jc w:val="center"/>
        <w:rPr>
          <w:sz w:val="36"/>
          <w:szCs w:val="36"/>
        </w:rPr>
      </w:pPr>
    </w:p>
    <w:p w14:paraId="3B56875E" w14:textId="77777777" w:rsidR="00467285" w:rsidRPr="005F2527" w:rsidRDefault="00467285" w:rsidP="00467285">
      <w:pPr>
        <w:jc w:val="center"/>
        <w:rPr>
          <w:sz w:val="36"/>
          <w:szCs w:val="36"/>
        </w:rPr>
      </w:pPr>
    </w:p>
    <w:p w14:paraId="0193E556" w14:textId="77777777" w:rsidR="00467285" w:rsidRPr="005F2527" w:rsidRDefault="00467285" w:rsidP="00467285">
      <w:pPr>
        <w:jc w:val="center"/>
        <w:rPr>
          <w:sz w:val="28"/>
          <w:szCs w:val="28"/>
        </w:rPr>
      </w:pPr>
      <w:r w:rsidRPr="005F2527">
        <w:rPr>
          <w:sz w:val="28"/>
          <w:szCs w:val="28"/>
        </w:rPr>
        <w:t>Письменная Е. Е.</w:t>
      </w:r>
    </w:p>
    <w:p w14:paraId="6053DD29" w14:textId="77777777" w:rsidR="00211494" w:rsidRPr="005F2527" w:rsidRDefault="00211494" w:rsidP="00211494">
      <w:pPr>
        <w:jc w:val="center"/>
        <w:rPr>
          <w:b/>
          <w:sz w:val="28"/>
          <w:szCs w:val="28"/>
        </w:rPr>
      </w:pPr>
    </w:p>
    <w:p w14:paraId="0C5854ED" w14:textId="6C460CB9" w:rsidR="00211494" w:rsidRPr="005F2527" w:rsidRDefault="00E30216" w:rsidP="00211494">
      <w:pPr>
        <w:ind w:firstLine="567"/>
        <w:jc w:val="center"/>
        <w:rPr>
          <w:rFonts w:eastAsia="Calibri"/>
          <w:b/>
          <w:sz w:val="44"/>
          <w:szCs w:val="28"/>
        </w:rPr>
      </w:pPr>
      <w:r w:rsidRPr="005F2527">
        <w:rPr>
          <w:rFonts w:eastAsia="Calibri"/>
          <w:b/>
          <w:sz w:val="44"/>
          <w:szCs w:val="28"/>
        </w:rPr>
        <w:t>Социальные механизмы экономики</w:t>
      </w:r>
    </w:p>
    <w:p w14:paraId="33BEB235" w14:textId="77777777" w:rsidR="00211494" w:rsidRPr="005F2527" w:rsidRDefault="00211494" w:rsidP="00211494">
      <w:pPr>
        <w:ind w:firstLine="567"/>
        <w:jc w:val="center"/>
        <w:rPr>
          <w:rFonts w:eastAsia="Calibri"/>
          <w:b/>
          <w:sz w:val="44"/>
          <w:szCs w:val="28"/>
        </w:rPr>
      </w:pPr>
    </w:p>
    <w:p w14:paraId="35C7783E" w14:textId="77777777" w:rsidR="00211494" w:rsidRPr="005F2527" w:rsidRDefault="00211494" w:rsidP="00990930">
      <w:pPr>
        <w:spacing w:line="360" w:lineRule="auto"/>
        <w:jc w:val="center"/>
        <w:rPr>
          <w:b/>
          <w:sz w:val="28"/>
          <w:szCs w:val="28"/>
        </w:rPr>
      </w:pPr>
      <w:r w:rsidRPr="005F2527">
        <w:rPr>
          <w:b/>
          <w:sz w:val="28"/>
          <w:szCs w:val="28"/>
        </w:rPr>
        <w:t>Рабочая программа дисциплины</w:t>
      </w:r>
    </w:p>
    <w:p w14:paraId="18CEEB5E" w14:textId="77777777" w:rsidR="00BA0C06" w:rsidRPr="005F2527" w:rsidRDefault="00BA0C06" w:rsidP="00990930">
      <w:pPr>
        <w:spacing w:line="360" w:lineRule="auto"/>
        <w:jc w:val="center"/>
        <w:rPr>
          <w:b/>
          <w:sz w:val="28"/>
          <w:szCs w:val="28"/>
        </w:rPr>
      </w:pPr>
    </w:p>
    <w:p w14:paraId="405CA5F6" w14:textId="77777777" w:rsidR="00211494" w:rsidRPr="005F2527" w:rsidRDefault="00211494" w:rsidP="00BC61C9">
      <w:pPr>
        <w:suppressAutoHyphens/>
        <w:jc w:val="center"/>
        <w:rPr>
          <w:sz w:val="28"/>
          <w:szCs w:val="28"/>
          <w:lang w:eastAsia="zh-CN"/>
        </w:rPr>
      </w:pPr>
      <w:r w:rsidRPr="005F2527">
        <w:rPr>
          <w:sz w:val="28"/>
          <w:szCs w:val="28"/>
          <w:lang w:eastAsia="zh-CN"/>
        </w:rPr>
        <w:t xml:space="preserve">для студентов, обучающихся по направлению подготовки </w:t>
      </w:r>
    </w:p>
    <w:p w14:paraId="3D579420" w14:textId="77777777" w:rsidR="00211494" w:rsidRPr="005F2527" w:rsidRDefault="00211494" w:rsidP="00BC61C9">
      <w:pPr>
        <w:jc w:val="center"/>
        <w:rPr>
          <w:rFonts w:eastAsia="Calibri"/>
          <w:sz w:val="28"/>
          <w:szCs w:val="28"/>
        </w:rPr>
      </w:pPr>
      <w:r w:rsidRPr="005F2527">
        <w:rPr>
          <w:rFonts w:eastAsia="Calibri"/>
          <w:sz w:val="28"/>
          <w:szCs w:val="28"/>
        </w:rPr>
        <w:t xml:space="preserve">39.04.01 </w:t>
      </w:r>
      <w:r w:rsidR="00935B54" w:rsidRPr="005F2527">
        <w:rPr>
          <w:rFonts w:eastAsia="Calibri"/>
          <w:sz w:val="28"/>
          <w:szCs w:val="28"/>
        </w:rPr>
        <w:t>Социология</w:t>
      </w:r>
      <w:r w:rsidRPr="005F2527">
        <w:rPr>
          <w:rFonts w:eastAsia="Calibri"/>
          <w:sz w:val="28"/>
          <w:szCs w:val="28"/>
        </w:rPr>
        <w:t>,</w:t>
      </w:r>
    </w:p>
    <w:p w14:paraId="63DA6D95" w14:textId="55B34C42" w:rsidR="00211494" w:rsidRPr="005F2527" w:rsidRDefault="009B4753" w:rsidP="00BC61C9">
      <w:pPr>
        <w:jc w:val="center"/>
        <w:rPr>
          <w:rFonts w:eastAsia="Calibri"/>
          <w:sz w:val="28"/>
          <w:szCs w:val="28"/>
        </w:rPr>
      </w:pPr>
      <w:r w:rsidRPr="005F2527">
        <w:rPr>
          <w:rFonts w:eastAsia="Calibri"/>
          <w:sz w:val="28"/>
          <w:szCs w:val="28"/>
        </w:rPr>
        <w:t>направленность</w:t>
      </w:r>
      <w:r w:rsidR="00C83100" w:rsidRPr="005F2527">
        <w:rPr>
          <w:rFonts w:eastAsia="Calibri"/>
          <w:sz w:val="28"/>
          <w:szCs w:val="28"/>
        </w:rPr>
        <w:t xml:space="preserve"> программ</w:t>
      </w:r>
      <w:r w:rsidRPr="005F2527">
        <w:rPr>
          <w:rFonts w:eastAsia="Calibri"/>
          <w:sz w:val="28"/>
          <w:szCs w:val="28"/>
        </w:rPr>
        <w:t>ы</w:t>
      </w:r>
      <w:r w:rsidR="00211494" w:rsidRPr="005F2527">
        <w:rPr>
          <w:rFonts w:eastAsia="Calibri"/>
          <w:sz w:val="28"/>
          <w:szCs w:val="28"/>
        </w:rPr>
        <w:t xml:space="preserve"> магистратуры</w:t>
      </w:r>
    </w:p>
    <w:p w14:paraId="3017F64C" w14:textId="53633E46" w:rsidR="00211494" w:rsidRPr="005F2527" w:rsidRDefault="00211494" w:rsidP="00BC61C9">
      <w:pPr>
        <w:jc w:val="center"/>
        <w:rPr>
          <w:rFonts w:eastAsia="Calibri"/>
          <w:sz w:val="28"/>
          <w:szCs w:val="28"/>
        </w:rPr>
      </w:pPr>
      <w:r w:rsidRPr="005F2527">
        <w:rPr>
          <w:rFonts w:eastAsia="Calibri"/>
          <w:sz w:val="28"/>
          <w:szCs w:val="28"/>
        </w:rPr>
        <w:t xml:space="preserve"> «Социальное управление стратегическим развитием»</w:t>
      </w:r>
    </w:p>
    <w:p w14:paraId="2B24E7A0" w14:textId="77777777" w:rsidR="00BC61C9" w:rsidRPr="005F2527" w:rsidRDefault="00BC61C9" w:rsidP="00BC61C9">
      <w:pPr>
        <w:spacing w:line="360" w:lineRule="auto"/>
        <w:jc w:val="center"/>
        <w:rPr>
          <w:rFonts w:eastAsia="Calibri"/>
          <w:sz w:val="28"/>
          <w:szCs w:val="28"/>
        </w:rPr>
      </w:pPr>
    </w:p>
    <w:p w14:paraId="621BECEF" w14:textId="77777777" w:rsidR="00BC61C9" w:rsidRPr="005F2527" w:rsidRDefault="00BC61C9" w:rsidP="00BC61C9">
      <w:pPr>
        <w:spacing w:line="360" w:lineRule="auto"/>
        <w:jc w:val="center"/>
        <w:rPr>
          <w:rFonts w:eastAsia="Calibri"/>
          <w:sz w:val="28"/>
          <w:szCs w:val="28"/>
        </w:rPr>
      </w:pPr>
    </w:p>
    <w:p w14:paraId="6A88D938" w14:textId="77777777" w:rsidR="00294F73" w:rsidRPr="005F2527" w:rsidRDefault="00294F73" w:rsidP="00294F73">
      <w:pPr>
        <w:ind w:firstLine="709"/>
        <w:jc w:val="center"/>
        <w:rPr>
          <w:i/>
          <w:sz w:val="28"/>
          <w:szCs w:val="28"/>
        </w:rPr>
      </w:pPr>
      <w:r w:rsidRPr="005F2527">
        <w:rPr>
          <w:i/>
          <w:sz w:val="28"/>
          <w:szCs w:val="28"/>
        </w:rPr>
        <w:t>Рекомендовано Ученым советом Факультета социальных наук и массовых коммуникаций</w:t>
      </w:r>
    </w:p>
    <w:p w14:paraId="1F021894" w14:textId="5F321A15" w:rsidR="00294F73" w:rsidRPr="005F2527" w:rsidRDefault="00294F73" w:rsidP="00294F73">
      <w:pPr>
        <w:suppressAutoHyphens/>
        <w:spacing w:line="276" w:lineRule="auto"/>
        <w:jc w:val="center"/>
        <w:rPr>
          <w:iCs/>
          <w:sz w:val="28"/>
          <w:szCs w:val="28"/>
        </w:rPr>
      </w:pPr>
      <w:r w:rsidRPr="005F2527">
        <w:rPr>
          <w:iCs/>
          <w:sz w:val="28"/>
          <w:szCs w:val="28"/>
        </w:rPr>
        <w:t>(</w:t>
      </w:r>
      <w:r w:rsidR="000E2698" w:rsidRPr="005F2527">
        <w:rPr>
          <w:i/>
          <w:sz w:val="28"/>
          <w:szCs w:val="28"/>
        </w:rPr>
        <w:t>протокол   от «16» мая 2023 г. № 32</w:t>
      </w:r>
      <w:r w:rsidRPr="005F2527">
        <w:rPr>
          <w:iCs/>
          <w:sz w:val="28"/>
          <w:szCs w:val="28"/>
        </w:rPr>
        <w:t>)</w:t>
      </w:r>
    </w:p>
    <w:p w14:paraId="76478649" w14:textId="7E5481E7" w:rsidR="003E444A" w:rsidRPr="005F2527" w:rsidRDefault="00294F73" w:rsidP="003E444A">
      <w:pPr>
        <w:ind w:firstLine="709"/>
        <w:jc w:val="center"/>
        <w:rPr>
          <w:i/>
          <w:sz w:val="28"/>
          <w:szCs w:val="28"/>
        </w:rPr>
      </w:pPr>
      <w:r w:rsidRPr="005F2527">
        <w:rPr>
          <w:i/>
          <w:sz w:val="28"/>
          <w:szCs w:val="28"/>
        </w:rPr>
        <w:t xml:space="preserve">Одобрено </w:t>
      </w:r>
      <w:r w:rsidR="003E444A" w:rsidRPr="005F2527">
        <w:rPr>
          <w:i/>
          <w:sz w:val="28"/>
          <w:szCs w:val="28"/>
        </w:rPr>
        <w:t>Советом учебно-научного Департамента</w:t>
      </w:r>
      <w:r w:rsidRPr="005F2527">
        <w:rPr>
          <w:i/>
          <w:sz w:val="28"/>
          <w:szCs w:val="28"/>
        </w:rPr>
        <w:t xml:space="preserve"> социологии </w:t>
      </w:r>
      <w:r w:rsidR="003E444A" w:rsidRPr="005F2527">
        <w:rPr>
          <w:i/>
          <w:sz w:val="28"/>
          <w:szCs w:val="28"/>
        </w:rPr>
        <w:t>Факультета социальных наук и массовых коммуникаций</w:t>
      </w:r>
    </w:p>
    <w:p w14:paraId="2E75BA70" w14:textId="322BA8EF" w:rsidR="00294F73" w:rsidRPr="005F2527" w:rsidRDefault="00294F73" w:rsidP="00294F73">
      <w:pPr>
        <w:suppressAutoHyphens/>
        <w:spacing w:line="276" w:lineRule="auto"/>
        <w:jc w:val="center"/>
        <w:rPr>
          <w:sz w:val="24"/>
          <w:szCs w:val="24"/>
        </w:rPr>
      </w:pPr>
    </w:p>
    <w:p w14:paraId="757E17E7" w14:textId="23F98DCA" w:rsidR="00294F73" w:rsidRPr="005F2527" w:rsidRDefault="000E2698" w:rsidP="00294F73">
      <w:pPr>
        <w:suppressAutoHyphens/>
        <w:spacing w:line="276" w:lineRule="auto"/>
        <w:jc w:val="center"/>
        <w:rPr>
          <w:i/>
          <w:sz w:val="28"/>
          <w:szCs w:val="28"/>
        </w:rPr>
      </w:pPr>
      <w:r w:rsidRPr="005F2527">
        <w:rPr>
          <w:i/>
          <w:sz w:val="28"/>
          <w:szCs w:val="28"/>
        </w:rPr>
        <w:t>(протокол от «25» апреля 2023 г.   № 12</w:t>
      </w:r>
      <w:r w:rsidR="00294F73" w:rsidRPr="005F2527">
        <w:rPr>
          <w:i/>
          <w:sz w:val="28"/>
          <w:szCs w:val="28"/>
        </w:rPr>
        <w:t>)</w:t>
      </w:r>
    </w:p>
    <w:p w14:paraId="2DB0BEF8" w14:textId="4DADDF9B" w:rsidR="00211494" w:rsidRPr="005F2527" w:rsidRDefault="00211494" w:rsidP="00F504EC">
      <w:pPr>
        <w:spacing w:line="360" w:lineRule="auto"/>
        <w:ind w:right="618"/>
        <w:rPr>
          <w:b/>
          <w:bCs/>
          <w:sz w:val="28"/>
          <w:szCs w:val="28"/>
        </w:rPr>
      </w:pPr>
    </w:p>
    <w:p w14:paraId="02867A66" w14:textId="77777777" w:rsidR="00F62E1B" w:rsidRPr="005F2527" w:rsidRDefault="00F62E1B" w:rsidP="00F504EC">
      <w:pPr>
        <w:spacing w:line="360" w:lineRule="auto"/>
        <w:ind w:right="618"/>
        <w:rPr>
          <w:b/>
          <w:bCs/>
          <w:sz w:val="28"/>
          <w:szCs w:val="28"/>
        </w:rPr>
      </w:pPr>
    </w:p>
    <w:p w14:paraId="043565E4" w14:textId="69FE6CAE" w:rsidR="00211494" w:rsidRPr="005F2527" w:rsidRDefault="00211494" w:rsidP="00F62E1B">
      <w:pPr>
        <w:spacing w:line="360" w:lineRule="auto"/>
        <w:ind w:right="618" w:firstLine="426"/>
        <w:jc w:val="center"/>
        <w:rPr>
          <w:i/>
          <w:iCs/>
        </w:rPr>
        <w:sectPr w:rsidR="00211494" w:rsidRPr="005F2527" w:rsidSect="00C82EF7">
          <w:footerReference w:type="default" r:id="rId7"/>
          <w:pgSz w:w="11900" w:h="16838"/>
          <w:pgMar w:top="709" w:right="1440" w:bottom="886" w:left="1440" w:header="0" w:footer="0" w:gutter="0"/>
          <w:cols w:space="720" w:equalWidth="0">
            <w:col w:w="9026"/>
          </w:cols>
        </w:sectPr>
      </w:pPr>
      <w:r w:rsidRPr="005F2527">
        <w:rPr>
          <w:i/>
          <w:iCs/>
          <w:sz w:val="28"/>
          <w:szCs w:val="28"/>
        </w:rPr>
        <w:t xml:space="preserve">Москва </w:t>
      </w:r>
      <w:r w:rsidR="00D3697B" w:rsidRPr="005F2527">
        <w:rPr>
          <w:i/>
          <w:iCs/>
          <w:sz w:val="28"/>
          <w:szCs w:val="28"/>
        </w:rPr>
        <w:t xml:space="preserve">- </w:t>
      </w:r>
      <w:r w:rsidRPr="005F2527">
        <w:rPr>
          <w:i/>
          <w:iCs/>
          <w:sz w:val="28"/>
          <w:szCs w:val="28"/>
        </w:rPr>
        <w:t>20</w:t>
      </w:r>
      <w:r w:rsidR="00BC61C9" w:rsidRPr="005F2527">
        <w:rPr>
          <w:i/>
          <w:iCs/>
          <w:sz w:val="28"/>
          <w:szCs w:val="28"/>
        </w:rPr>
        <w:t>23</w:t>
      </w:r>
    </w:p>
    <w:p w14:paraId="41D7E000" w14:textId="77777777" w:rsidR="003E444A" w:rsidRPr="005F2527" w:rsidRDefault="003E444A" w:rsidP="003E444A">
      <w:pPr>
        <w:tabs>
          <w:tab w:val="left" w:pos="142"/>
        </w:tabs>
        <w:jc w:val="center"/>
        <w:rPr>
          <w:sz w:val="28"/>
          <w:szCs w:val="28"/>
        </w:rPr>
      </w:pPr>
      <w:r w:rsidRPr="005F2527">
        <w:rPr>
          <w:sz w:val="28"/>
          <w:szCs w:val="28"/>
        </w:rPr>
        <w:lastRenderedPageBreak/>
        <w:t>Федеральное государственное образовательное бюджетное учреждение</w:t>
      </w:r>
    </w:p>
    <w:p w14:paraId="11B92B3B" w14:textId="77777777" w:rsidR="003E444A" w:rsidRPr="005F2527" w:rsidRDefault="003E444A" w:rsidP="003E444A">
      <w:pPr>
        <w:tabs>
          <w:tab w:val="left" w:pos="142"/>
        </w:tabs>
        <w:jc w:val="center"/>
        <w:rPr>
          <w:sz w:val="28"/>
          <w:szCs w:val="28"/>
        </w:rPr>
      </w:pPr>
      <w:r w:rsidRPr="005F2527">
        <w:rPr>
          <w:sz w:val="28"/>
          <w:szCs w:val="28"/>
        </w:rPr>
        <w:t>высшего образования</w:t>
      </w:r>
    </w:p>
    <w:p w14:paraId="07BC3800" w14:textId="77777777" w:rsidR="003E444A" w:rsidRPr="005F2527" w:rsidRDefault="003E444A" w:rsidP="003E444A">
      <w:pPr>
        <w:tabs>
          <w:tab w:val="left" w:pos="142"/>
        </w:tabs>
        <w:spacing w:line="360" w:lineRule="auto"/>
        <w:jc w:val="center"/>
        <w:rPr>
          <w:b/>
          <w:sz w:val="28"/>
          <w:szCs w:val="28"/>
        </w:rPr>
      </w:pPr>
    </w:p>
    <w:p w14:paraId="5ABD0900" w14:textId="77777777" w:rsidR="003E444A" w:rsidRPr="005F2527" w:rsidRDefault="003E444A" w:rsidP="003E444A">
      <w:pPr>
        <w:tabs>
          <w:tab w:val="left" w:pos="142"/>
        </w:tabs>
        <w:jc w:val="center"/>
        <w:rPr>
          <w:bCs/>
          <w:sz w:val="28"/>
          <w:szCs w:val="28"/>
        </w:rPr>
      </w:pPr>
      <w:r w:rsidRPr="005F2527">
        <w:rPr>
          <w:bCs/>
          <w:sz w:val="28"/>
          <w:szCs w:val="28"/>
        </w:rPr>
        <w:t>«ФИНАНСОВЫЙ УНИВЕРСИТЕТ ПРИ ПРАВИТЕЛЬСТВЕ</w:t>
      </w:r>
    </w:p>
    <w:p w14:paraId="210F3D43" w14:textId="77777777" w:rsidR="003E444A" w:rsidRPr="005F2527" w:rsidRDefault="003E444A" w:rsidP="003E444A">
      <w:pPr>
        <w:tabs>
          <w:tab w:val="left" w:pos="142"/>
        </w:tabs>
        <w:jc w:val="center"/>
        <w:rPr>
          <w:bCs/>
          <w:sz w:val="28"/>
          <w:szCs w:val="28"/>
        </w:rPr>
      </w:pPr>
      <w:r w:rsidRPr="005F2527">
        <w:rPr>
          <w:bCs/>
          <w:sz w:val="28"/>
          <w:szCs w:val="28"/>
        </w:rPr>
        <w:t xml:space="preserve">РОССИЙСКОЙ ФЕДЕРАЦИИ» </w:t>
      </w:r>
    </w:p>
    <w:p w14:paraId="60ADFB45" w14:textId="77777777" w:rsidR="003E444A" w:rsidRPr="005F2527" w:rsidRDefault="003E444A" w:rsidP="003E444A">
      <w:pPr>
        <w:tabs>
          <w:tab w:val="left" w:pos="142"/>
        </w:tabs>
        <w:spacing w:line="360" w:lineRule="auto"/>
        <w:jc w:val="center"/>
        <w:rPr>
          <w:bCs/>
          <w:sz w:val="28"/>
          <w:szCs w:val="28"/>
        </w:rPr>
      </w:pPr>
      <w:r w:rsidRPr="005F2527">
        <w:rPr>
          <w:bCs/>
          <w:sz w:val="28"/>
          <w:szCs w:val="28"/>
        </w:rPr>
        <w:t>(Финансовый университет)</w:t>
      </w:r>
    </w:p>
    <w:p w14:paraId="0D8D6E4C" w14:textId="77777777" w:rsidR="003E444A" w:rsidRPr="005F2527" w:rsidRDefault="003E444A" w:rsidP="003E444A">
      <w:pPr>
        <w:tabs>
          <w:tab w:val="left" w:pos="142"/>
        </w:tabs>
        <w:jc w:val="center"/>
        <w:rPr>
          <w:bCs/>
          <w:sz w:val="32"/>
          <w:szCs w:val="32"/>
        </w:rPr>
      </w:pPr>
      <w:r w:rsidRPr="005F2527">
        <w:rPr>
          <w:bCs/>
          <w:sz w:val="28"/>
          <w:szCs w:val="28"/>
        </w:rPr>
        <w:t>Департамент социологии</w:t>
      </w:r>
    </w:p>
    <w:p w14:paraId="05CD0020" w14:textId="77777777" w:rsidR="003E444A" w:rsidRPr="005F2527" w:rsidRDefault="003E444A" w:rsidP="003E444A">
      <w:pPr>
        <w:ind w:firstLine="709"/>
        <w:jc w:val="center"/>
        <w:rPr>
          <w:sz w:val="28"/>
          <w:szCs w:val="28"/>
        </w:rPr>
      </w:pPr>
      <w:r w:rsidRPr="005F2527">
        <w:rPr>
          <w:sz w:val="28"/>
          <w:szCs w:val="28"/>
        </w:rPr>
        <w:t>Факультета социальных наук и массовых коммуникаций</w:t>
      </w:r>
    </w:p>
    <w:p w14:paraId="248A8D0A" w14:textId="77777777" w:rsidR="003E444A" w:rsidRPr="005F2527" w:rsidRDefault="003E444A" w:rsidP="003E444A">
      <w:pPr>
        <w:tabs>
          <w:tab w:val="left" w:pos="142"/>
        </w:tabs>
        <w:jc w:val="center"/>
        <w:rPr>
          <w:bCs/>
          <w:sz w:val="32"/>
          <w:szCs w:val="32"/>
        </w:rPr>
      </w:pPr>
      <w:r w:rsidRPr="005F2527">
        <w:rPr>
          <w:bCs/>
          <w:sz w:val="32"/>
          <w:szCs w:val="32"/>
        </w:rPr>
        <w:t xml:space="preserve"> </w:t>
      </w:r>
    </w:p>
    <w:p w14:paraId="6D29BE90" w14:textId="423E7E43" w:rsidR="003E444A" w:rsidRPr="005F2527" w:rsidRDefault="003E444A" w:rsidP="003E444A">
      <w:pPr>
        <w:jc w:val="center"/>
        <w:rPr>
          <w:sz w:val="28"/>
          <w:szCs w:val="28"/>
        </w:rPr>
      </w:pPr>
      <w:r w:rsidRPr="005F2527">
        <w:rPr>
          <w:sz w:val="28"/>
          <w:szCs w:val="28"/>
        </w:rPr>
        <w:t xml:space="preserve">                             </w:t>
      </w:r>
    </w:p>
    <w:p w14:paraId="727EBA83" w14:textId="16B52ABE" w:rsidR="003E444A" w:rsidRPr="005F2527" w:rsidRDefault="003E444A" w:rsidP="003E444A">
      <w:pPr>
        <w:jc w:val="center"/>
        <w:rPr>
          <w:sz w:val="28"/>
          <w:szCs w:val="28"/>
        </w:rPr>
      </w:pPr>
    </w:p>
    <w:p w14:paraId="3F357AF0" w14:textId="77777777" w:rsidR="003E444A" w:rsidRPr="005F2527" w:rsidRDefault="003E444A" w:rsidP="003E444A">
      <w:pPr>
        <w:jc w:val="center"/>
        <w:rPr>
          <w:sz w:val="28"/>
          <w:szCs w:val="28"/>
        </w:rPr>
      </w:pPr>
    </w:p>
    <w:p w14:paraId="75807EB7" w14:textId="77777777" w:rsidR="003E444A" w:rsidRPr="005F2527" w:rsidRDefault="003E444A" w:rsidP="003E444A">
      <w:pPr>
        <w:jc w:val="right"/>
        <w:rPr>
          <w:sz w:val="28"/>
          <w:szCs w:val="28"/>
        </w:rPr>
      </w:pPr>
    </w:p>
    <w:p w14:paraId="5D8A1B9A" w14:textId="77777777" w:rsidR="003E444A" w:rsidRPr="005F2527" w:rsidRDefault="003E444A" w:rsidP="003E444A">
      <w:pPr>
        <w:jc w:val="center"/>
        <w:rPr>
          <w:sz w:val="36"/>
          <w:szCs w:val="36"/>
        </w:rPr>
      </w:pPr>
    </w:p>
    <w:p w14:paraId="1651DD28" w14:textId="77777777" w:rsidR="003E444A" w:rsidRPr="005F2527" w:rsidRDefault="003E444A" w:rsidP="003E444A">
      <w:pPr>
        <w:jc w:val="center"/>
        <w:rPr>
          <w:sz w:val="36"/>
          <w:szCs w:val="36"/>
        </w:rPr>
      </w:pPr>
    </w:p>
    <w:p w14:paraId="5D9E04D2" w14:textId="77777777" w:rsidR="003E444A" w:rsidRPr="005F2527" w:rsidRDefault="003E444A" w:rsidP="003E444A">
      <w:pPr>
        <w:jc w:val="center"/>
        <w:rPr>
          <w:sz w:val="28"/>
          <w:szCs w:val="28"/>
        </w:rPr>
      </w:pPr>
      <w:r w:rsidRPr="005F2527">
        <w:rPr>
          <w:sz w:val="28"/>
          <w:szCs w:val="28"/>
        </w:rPr>
        <w:t>Письменная Е. Е.</w:t>
      </w:r>
    </w:p>
    <w:p w14:paraId="122BDC76" w14:textId="77777777" w:rsidR="003E444A" w:rsidRPr="005F2527" w:rsidRDefault="003E444A" w:rsidP="003E444A">
      <w:pPr>
        <w:jc w:val="center"/>
        <w:rPr>
          <w:b/>
          <w:sz w:val="28"/>
          <w:szCs w:val="28"/>
        </w:rPr>
      </w:pPr>
    </w:p>
    <w:p w14:paraId="37B54B1F" w14:textId="77777777" w:rsidR="003E444A" w:rsidRPr="005F2527" w:rsidRDefault="003E444A" w:rsidP="003E444A">
      <w:pPr>
        <w:ind w:firstLine="567"/>
        <w:jc w:val="center"/>
        <w:rPr>
          <w:rFonts w:eastAsia="Calibri"/>
          <w:b/>
          <w:sz w:val="44"/>
          <w:szCs w:val="28"/>
        </w:rPr>
      </w:pPr>
      <w:r w:rsidRPr="005F2527">
        <w:rPr>
          <w:rFonts w:eastAsia="Calibri"/>
          <w:b/>
          <w:sz w:val="44"/>
          <w:szCs w:val="28"/>
        </w:rPr>
        <w:t>Социальные механизмы экономики</w:t>
      </w:r>
    </w:p>
    <w:p w14:paraId="410FBD34" w14:textId="77777777" w:rsidR="003E444A" w:rsidRPr="005F2527" w:rsidRDefault="003E444A" w:rsidP="003E444A">
      <w:pPr>
        <w:ind w:firstLine="567"/>
        <w:jc w:val="center"/>
        <w:rPr>
          <w:rFonts w:eastAsia="Calibri"/>
          <w:b/>
          <w:sz w:val="44"/>
          <w:szCs w:val="28"/>
        </w:rPr>
      </w:pPr>
    </w:p>
    <w:p w14:paraId="13DA3EAC" w14:textId="77777777" w:rsidR="003E444A" w:rsidRPr="005F2527" w:rsidRDefault="003E444A" w:rsidP="003E444A">
      <w:pPr>
        <w:spacing w:line="360" w:lineRule="auto"/>
        <w:jc w:val="center"/>
        <w:rPr>
          <w:b/>
          <w:sz w:val="28"/>
          <w:szCs w:val="28"/>
        </w:rPr>
      </w:pPr>
      <w:r w:rsidRPr="005F2527">
        <w:rPr>
          <w:b/>
          <w:sz w:val="28"/>
          <w:szCs w:val="28"/>
        </w:rPr>
        <w:t>Рабочая программа дисциплины</w:t>
      </w:r>
    </w:p>
    <w:p w14:paraId="36A30A9A" w14:textId="77777777" w:rsidR="003E444A" w:rsidRPr="005F2527" w:rsidRDefault="003E444A" w:rsidP="003E444A">
      <w:pPr>
        <w:spacing w:line="360" w:lineRule="auto"/>
        <w:jc w:val="center"/>
        <w:rPr>
          <w:b/>
          <w:sz w:val="28"/>
          <w:szCs w:val="28"/>
        </w:rPr>
      </w:pPr>
    </w:p>
    <w:p w14:paraId="27DA7FAD" w14:textId="77777777" w:rsidR="003E444A" w:rsidRPr="005F2527" w:rsidRDefault="003E444A" w:rsidP="003E444A">
      <w:pPr>
        <w:suppressAutoHyphens/>
        <w:jc w:val="center"/>
        <w:rPr>
          <w:sz w:val="28"/>
          <w:szCs w:val="28"/>
          <w:lang w:eastAsia="zh-CN"/>
        </w:rPr>
      </w:pPr>
      <w:r w:rsidRPr="005F2527">
        <w:rPr>
          <w:sz w:val="28"/>
          <w:szCs w:val="28"/>
          <w:lang w:eastAsia="zh-CN"/>
        </w:rPr>
        <w:t xml:space="preserve">для студентов, обучающихся по направлению подготовки </w:t>
      </w:r>
    </w:p>
    <w:p w14:paraId="0460DF80" w14:textId="77777777" w:rsidR="003E444A" w:rsidRPr="005F2527" w:rsidRDefault="003E444A" w:rsidP="003E444A">
      <w:pPr>
        <w:jc w:val="center"/>
        <w:rPr>
          <w:rFonts w:eastAsia="Calibri"/>
          <w:sz w:val="28"/>
          <w:szCs w:val="28"/>
        </w:rPr>
      </w:pPr>
      <w:r w:rsidRPr="005F2527">
        <w:rPr>
          <w:rFonts w:eastAsia="Calibri"/>
          <w:sz w:val="28"/>
          <w:szCs w:val="28"/>
        </w:rPr>
        <w:t>39.04.01 Социология,</w:t>
      </w:r>
    </w:p>
    <w:p w14:paraId="136AE833" w14:textId="77777777" w:rsidR="003E444A" w:rsidRPr="005F2527" w:rsidRDefault="003E444A" w:rsidP="003E444A">
      <w:pPr>
        <w:jc w:val="center"/>
        <w:rPr>
          <w:rFonts w:eastAsia="Calibri"/>
          <w:sz w:val="28"/>
          <w:szCs w:val="28"/>
        </w:rPr>
      </w:pPr>
      <w:r w:rsidRPr="005F2527">
        <w:rPr>
          <w:rFonts w:eastAsia="Calibri"/>
          <w:sz w:val="28"/>
          <w:szCs w:val="28"/>
        </w:rPr>
        <w:t>направленность программы магистратуры</w:t>
      </w:r>
    </w:p>
    <w:p w14:paraId="075AB6EF" w14:textId="77777777" w:rsidR="003E444A" w:rsidRPr="005F2527" w:rsidRDefault="003E444A" w:rsidP="003E444A">
      <w:pPr>
        <w:jc w:val="center"/>
        <w:rPr>
          <w:rFonts w:eastAsia="Calibri"/>
          <w:sz w:val="28"/>
          <w:szCs w:val="28"/>
        </w:rPr>
      </w:pPr>
      <w:r w:rsidRPr="005F2527">
        <w:rPr>
          <w:rFonts w:eastAsia="Calibri"/>
          <w:sz w:val="28"/>
          <w:szCs w:val="28"/>
        </w:rPr>
        <w:t xml:space="preserve"> «Социальное управление стратегическим развитием»</w:t>
      </w:r>
    </w:p>
    <w:p w14:paraId="3E28B076" w14:textId="77777777" w:rsidR="003E444A" w:rsidRPr="005F2527" w:rsidRDefault="003E444A" w:rsidP="003E444A">
      <w:pPr>
        <w:spacing w:line="360" w:lineRule="auto"/>
        <w:jc w:val="center"/>
        <w:rPr>
          <w:rFonts w:eastAsia="Calibri"/>
          <w:sz w:val="28"/>
          <w:szCs w:val="28"/>
        </w:rPr>
      </w:pPr>
    </w:p>
    <w:p w14:paraId="3A067D34" w14:textId="77777777" w:rsidR="003E444A" w:rsidRPr="005F2527" w:rsidRDefault="003E444A" w:rsidP="003E444A">
      <w:pPr>
        <w:spacing w:line="360" w:lineRule="auto"/>
        <w:jc w:val="center"/>
        <w:rPr>
          <w:rFonts w:eastAsia="Calibri"/>
          <w:sz w:val="28"/>
          <w:szCs w:val="28"/>
        </w:rPr>
      </w:pPr>
    </w:p>
    <w:p w14:paraId="636DEB30" w14:textId="04BBE085" w:rsidR="003E444A" w:rsidRPr="005F2527" w:rsidRDefault="003E444A" w:rsidP="003E444A">
      <w:pPr>
        <w:spacing w:line="360" w:lineRule="auto"/>
        <w:ind w:right="618"/>
        <w:rPr>
          <w:b/>
          <w:bCs/>
          <w:sz w:val="28"/>
          <w:szCs w:val="28"/>
        </w:rPr>
      </w:pPr>
    </w:p>
    <w:p w14:paraId="36A0F98D" w14:textId="77777777" w:rsidR="003E444A" w:rsidRPr="005F2527" w:rsidRDefault="003E444A" w:rsidP="003E444A">
      <w:pPr>
        <w:spacing w:line="360" w:lineRule="auto"/>
        <w:ind w:right="618"/>
        <w:rPr>
          <w:b/>
          <w:bCs/>
          <w:sz w:val="28"/>
          <w:szCs w:val="28"/>
        </w:rPr>
      </w:pPr>
    </w:p>
    <w:p w14:paraId="0AE476A5" w14:textId="77777777" w:rsidR="003E444A" w:rsidRPr="005F2527" w:rsidRDefault="003E444A" w:rsidP="003E444A">
      <w:pPr>
        <w:spacing w:line="360" w:lineRule="auto"/>
        <w:ind w:right="618"/>
        <w:rPr>
          <w:b/>
          <w:bCs/>
          <w:sz w:val="28"/>
          <w:szCs w:val="28"/>
        </w:rPr>
      </w:pPr>
    </w:p>
    <w:p w14:paraId="052C51EE" w14:textId="77777777" w:rsidR="003E444A" w:rsidRPr="005F2527" w:rsidRDefault="003E444A" w:rsidP="003E444A">
      <w:pPr>
        <w:spacing w:line="360" w:lineRule="auto"/>
        <w:jc w:val="right"/>
        <w:rPr>
          <w:i/>
          <w:iCs/>
          <w:sz w:val="28"/>
          <w:szCs w:val="28"/>
        </w:rPr>
      </w:pPr>
    </w:p>
    <w:p w14:paraId="72EC9FE0" w14:textId="6EC7D0E9" w:rsidR="007F7EDD" w:rsidRPr="005F2527" w:rsidRDefault="003E444A" w:rsidP="003E444A">
      <w:pPr>
        <w:spacing w:line="360" w:lineRule="auto"/>
        <w:jc w:val="center"/>
      </w:pPr>
      <w:r w:rsidRPr="005F2527">
        <w:rPr>
          <w:i/>
          <w:iCs/>
          <w:sz w:val="28"/>
          <w:szCs w:val="28"/>
        </w:rPr>
        <w:t>Москва - 2023</w:t>
      </w:r>
    </w:p>
    <w:p w14:paraId="6EDA1050" w14:textId="78F5E9B3" w:rsidR="007F7EDD" w:rsidRPr="005F2527" w:rsidRDefault="007F7EDD" w:rsidP="00211494">
      <w:pPr>
        <w:spacing w:line="360" w:lineRule="auto"/>
        <w:jc w:val="right"/>
      </w:pPr>
    </w:p>
    <w:p w14:paraId="0D136C3F" w14:textId="77777777" w:rsidR="003E444A" w:rsidRPr="005F2527" w:rsidRDefault="003E444A" w:rsidP="00211494">
      <w:pPr>
        <w:spacing w:line="360" w:lineRule="auto"/>
        <w:jc w:val="right"/>
      </w:pPr>
    </w:p>
    <w:p w14:paraId="1B86AC14" w14:textId="77777777" w:rsidR="007F7EDD" w:rsidRPr="005F2527" w:rsidRDefault="007F7EDD" w:rsidP="00211494">
      <w:pPr>
        <w:spacing w:line="360" w:lineRule="auto"/>
        <w:jc w:val="right"/>
      </w:pPr>
    </w:p>
    <w:tbl>
      <w:tblPr>
        <w:tblStyle w:val="a3"/>
        <w:tblW w:w="0" w:type="auto"/>
        <w:tblLook w:val="04A0" w:firstRow="1" w:lastRow="0" w:firstColumn="1" w:lastColumn="0" w:noHBand="0" w:noVBand="1"/>
      </w:tblPr>
      <w:tblGrid>
        <w:gridCol w:w="566"/>
        <w:gridCol w:w="8219"/>
        <w:gridCol w:w="560"/>
      </w:tblGrid>
      <w:tr w:rsidR="005F2527" w:rsidRPr="005F2527" w14:paraId="675514D3" w14:textId="77777777" w:rsidTr="00034883">
        <w:tc>
          <w:tcPr>
            <w:tcW w:w="9445" w:type="dxa"/>
            <w:gridSpan w:val="3"/>
          </w:tcPr>
          <w:p w14:paraId="0B96A71E" w14:textId="5BC71F91" w:rsidR="00211494" w:rsidRPr="005F2527" w:rsidRDefault="00211494" w:rsidP="00211494">
            <w:pPr>
              <w:pStyle w:val="a4"/>
              <w:jc w:val="center"/>
              <w:rPr>
                <w:rFonts w:ascii="Times New Roman" w:hAnsi="Times New Roman" w:cs="Times New Roman"/>
                <w:color w:val="auto"/>
                <w:sz w:val="28"/>
                <w:szCs w:val="28"/>
              </w:rPr>
            </w:pPr>
            <w:r w:rsidRPr="005F2527">
              <w:rPr>
                <w:rFonts w:ascii="Times New Roman" w:hAnsi="Times New Roman" w:cs="Times New Roman"/>
                <w:color w:val="auto"/>
                <w:sz w:val="28"/>
                <w:szCs w:val="28"/>
              </w:rPr>
              <w:lastRenderedPageBreak/>
              <w:t>СОДЕРЖАНИЕ</w:t>
            </w:r>
          </w:p>
          <w:p w14:paraId="2D95CFE3" w14:textId="77777777" w:rsidR="00211494" w:rsidRPr="005F2527" w:rsidRDefault="00211494"/>
        </w:tc>
      </w:tr>
      <w:tr w:rsidR="005F2527" w:rsidRPr="005F2527" w14:paraId="0F055BCC" w14:textId="77777777" w:rsidTr="00034883">
        <w:tc>
          <w:tcPr>
            <w:tcW w:w="566" w:type="dxa"/>
          </w:tcPr>
          <w:p w14:paraId="460CC8EE" w14:textId="77777777" w:rsidR="00211494" w:rsidRPr="005F2527" w:rsidRDefault="00211494">
            <w:pPr>
              <w:rPr>
                <w:sz w:val="28"/>
                <w:szCs w:val="28"/>
              </w:rPr>
            </w:pPr>
            <w:r w:rsidRPr="005F2527">
              <w:rPr>
                <w:sz w:val="28"/>
                <w:szCs w:val="28"/>
                <w:lang w:val="en-US"/>
              </w:rPr>
              <w:t>1</w:t>
            </w:r>
            <w:r w:rsidRPr="005F2527">
              <w:rPr>
                <w:sz w:val="28"/>
                <w:szCs w:val="28"/>
              </w:rPr>
              <w:t>.</w:t>
            </w:r>
          </w:p>
        </w:tc>
        <w:tc>
          <w:tcPr>
            <w:tcW w:w="8318" w:type="dxa"/>
          </w:tcPr>
          <w:p w14:paraId="738529F9" w14:textId="77777777" w:rsidR="00211494" w:rsidRPr="005F2527" w:rsidRDefault="00211494" w:rsidP="009A4A61">
            <w:pPr>
              <w:jc w:val="both"/>
              <w:rPr>
                <w:sz w:val="28"/>
                <w:szCs w:val="28"/>
              </w:rPr>
            </w:pPr>
            <w:r w:rsidRPr="005F2527">
              <w:rPr>
                <w:sz w:val="28"/>
                <w:szCs w:val="28"/>
              </w:rPr>
              <w:t>Наименование дисциплины</w:t>
            </w:r>
          </w:p>
        </w:tc>
        <w:tc>
          <w:tcPr>
            <w:tcW w:w="561" w:type="dxa"/>
          </w:tcPr>
          <w:p w14:paraId="56A83BA7" w14:textId="6CF228C7" w:rsidR="00211494" w:rsidRPr="005F2527" w:rsidRDefault="00470664">
            <w:pPr>
              <w:rPr>
                <w:sz w:val="28"/>
                <w:szCs w:val="28"/>
              </w:rPr>
            </w:pPr>
            <w:r w:rsidRPr="005F2527">
              <w:rPr>
                <w:sz w:val="28"/>
                <w:szCs w:val="28"/>
              </w:rPr>
              <w:t>4</w:t>
            </w:r>
          </w:p>
        </w:tc>
      </w:tr>
      <w:tr w:rsidR="005F2527" w:rsidRPr="005F2527" w14:paraId="26F17E59" w14:textId="77777777" w:rsidTr="00034883">
        <w:tc>
          <w:tcPr>
            <w:tcW w:w="566" w:type="dxa"/>
          </w:tcPr>
          <w:p w14:paraId="5B9F6AB0" w14:textId="77777777" w:rsidR="00211494" w:rsidRPr="005F2527" w:rsidRDefault="00211494">
            <w:pPr>
              <w:rPr>
                <w:sz w:val="28"/>
                <w:szCs w:val="28"/>
              </w:rPr>
            </w:pPr>
            <w:r w:rsidRPr="005F2527">
              <w:rPr>
                <w:sz w:val="28"/>
                <w:szCs w:val="28"/>
              </w:rPr>
              <w:t>2.</w:t>
            </w:r>
          </w:p>
        </w:tc>
        <w:tc>
          <w:tcPr>
            <w:tcW w:w="8318" w:type="dxa"/>
          </w:tcPr>
          <w:p w14:paraId="0DCCCA04" w14:textId="1C7CBF68" w:rsidR="00211494" w:rsidRPr="005F2527" w:rsidRDefault="00211494" w:rsidP="009878EB">
            <w:pPr>
              <w:jc w:val="both"/>
              <w:rPr>
                <w:sz w:val="28"/>
                <w:szCs w:val="28"/>
              </w:rPr>
            </w:pPr>
            <w:r w:rsidRPr="005F2527">
              <w:rPr>
                <w:sz w:val="28"/>
                <w:szCs w:val="28"/>
              </w:rPr>
              <w:t xml:space="preserve">Перечень планируемых результатов освоения образовательной программы </w:t>
            </w:r>
            <w:r w:rsidR="009878EB" w:rsidRPr="005F2527">
              <w:rPr>
                <w:sz w:val="28"/>
                <w:szCs w:val="28"/>
              </w:rPr>
              <w:t xml:space="preserve">(перечень компетенций) </w:t>
            </w:r>
            <w:r w:rsidRPr="005F2527">
              <w:rPr>
                <w:sz w:val="28"/>
                <w:szCs w:val="28"/>
              </w:rPr>
              <w:t>с указанием индикаторов их достижения</w:t>
            </w:r>
            <w:r w:rsidR="009878EB" w:rsidRPr="005F2527">
              <w:rPr>
                <w:sz w:val="28"/>
                <w:szCs w:val="28"/>
              </w:rPr>
              <w:t xml:space="preserve"> и планируемых результатов</w:t>
            </w:r>
            <w:r w:rsidRPr="005F2527">
              <w:rPr>
                <w:sz w:val="28"/>
                <w:szCs w:val="28"/>
              </w:rPr>
              <w:t xml:space="preserve"> обучения по дисциплине</w:t>
            </w:r>
          </w:p>
        </w:tc>
        <w:tc>
          <w:tcPr>
            <w:tcW w:w="561" w:type="dxa"/>
          </w:tcPr>
          <w:p w14:paraId="046EBA66" w14:textId="7F16255C" w:rsidR="00211494" w:rsidRPr="005F2527" w:rsidRDefault="00470664">
            <w:pPr>
              <w:rPr>
                <w:sz w:val="28"/>
                <w:szCs w:val="28"/>
              </w:rPr>
            </w:pPr>
            <w:r w:rsidRPr="005F2527">
              <w:rPr>
                <w:sz w:val="28"/>
                <w:szCs w:val="28"/>
              </w:rPr>
              <w:t>4</w:t>
            </w:r>
          </w:p>
        </w:tc>
      </w:tr>
      <w:tr w:rsidR="005F2527" w:rsidRPr="005F2527" w14:paraId="592CAC06" w14:textId="77777777" w:rsidTr="00034883">
        <w:tc>
          <w:tcPr>
            <w:tcW w:w="566" w:type="dxa"/>
          </w:tcPr>
          <w:p w14:paraId="1988E504" w14:textId="77777777" w:rsidR="00211494" w:rsidRPr="005F2527" w:rsidRDefault="00211494">
            <w:pPr>
              <w:rPr>
                <w:sz w:val="28"/>
                <w:szCs w:val="28"/>
              </w:rPr>
            </w:pPr>
            <w:r w:rsidRPr="005F2527">
              <w:rPr>
                <w:sz w:val="28"/>
                <w:szCs w:val="28"/>
              </w:rPr>
              <w:t>3.</w:t>
            </w:r>
          </w:p>
        </w:tc>
        <w:tc>
          <w:tcPr>
            <w:tcW w:w="8318" w:type="dxa"/>
          </w:tcPr>
          <w:p w14:paraId="33C68546" w14:textId="77777777" w:rsidR="00211494" w:rsidRPr="005F2527" w:rsidRDefault="00211494" w:rsidP="009A4A61">
            <w:pPr>
              <w:jc w:val="both"/>
              <w:rPr>
                <w:sz w:val="28"/>
                <w:szCs w:val="28"/>
              </w:rPr>
            </w:pPr>
            <w:r w:rsidRPr="005F2527">
              <w:rPr>
                <w:sz w:val="28"/>
                <w:szCs w:val="28"/>
              </w:rPr>
              <w:t>Место дисциплины в структуре образовательной программы</w:t>
            </w:r>
          </w:p>
        </w:tc>
        <w:tc>
          <w:tcPr>
            <w:tcW w:w="561" w:type="dxa"/>
          </w:tcPr>
          <w:p w14:paraId="61F39875" w14:textId="48486548" w:rsidR="00211494" w:rsidRPr="005F2527" w:rsidRDefault="00034883">
            <w:pPr>
              <w:rPr>
                <w:sz w:val="28"/>
                <w:szCs w:val="28"/>
              </w:rPr>
            </w:pPr>
            <w:r w:rsidRPr="005F2527">
              <w:rPr>
                <w:sz w:val="28"/>
                <w:szCs w:val="28"/>
              </w:rPr>
              <w:t>6</w:t>
            </w:r>
          </w:p>
        </w:tc>
      </w:tr>
      <w:tr w:rsidR="005F2527" w:rsidRPr="005F2527" w14:paraId="331E43A0" w14:textId="77777777" w:rsidTr="00034883">
        <w:tc>
          <w:tcPr>
            <w:tcW w:w="566" w:type="dxa"/>
          </w:tcPr>
          <w:p w14:paraId="21D0551F" w14:textId="77777777" w:rsidR="00211494" w:rsidRPr="005F2527" w:rsidRDefault="00211494">
            <w:pPr>
              <w:rPr>
                <w:sz w:val="28"/>
                <w:szCs w:val="28"/>
              </w:rPr>
            </w:pPr>
            <w:r w:rsidRPr="005F2527">
              <w:rPr>
                <w:sz w:val="28"/>
                <w:szCs w:val="28"/>
              </w:rPr>
              <w:t>4.</w:t>
            </w:r>
          </w:p>
        </w:tc>
        <w:tc>
          <w:tcPr>
            <w:tcW w:w="8318" w:type="dxa"/>
          </w:tcPr>
          <w:p w14:paraId="505E522A" w14:textId="77777777" w:rsidR="00211494" w:rsidRPr="005F2527" w:rsidRDefault="00211494" w:rsidP="009A4A61">
            <w:pPr>
              <w:jc w:val="both"/>
              <w:rPr>
                <w:sz w:val="28"/>
                <w:szCs w:val="28"/>
              </w:rPr>
            </w:pPr>
            <w:r w:rsidRPr="005F2527">
              <w:rPr>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1" w:type="dxa"/>
          </w:tcPr>
          <w:p w14:paraId="4D82EF2C" w14:textId="01D9BE08" w:rsidR="00211494" w:rsidRPr="005F2527" w:rsidRDefault="00034883">
            <w:pPr>
              <w:rPr>
                <w:sz w:val="28"/>
                <w:szCs w:val="28"/>
              </w:rPr>
            </w:pPr>
            <w:r w:rsidRPr="005F2527">
              <w:rPr>
                <w:sz w:val="28"/>
                <w:szCs w:val="28"/>
              </w:rPr>
              <w:t>6</w:t>
            </w:r>
          </w:p>
        </w:tc>
      </w:tr>
      <w:tr w:rsidR="005F2527" w:rsidRPr="005F2527" w14:paraId="6B8DEE0E" w14:textId="77777777" w:rsidTr="00034883">
        <w:tc>
          <w:tcPr>
            <w:tcW w:w="566" w:type="dxa"/>
          </w:tcPr>
          <w:p w14:paraId="2B152665" w14:textId="77777777" w:rsidR="00211494" w:rsidRPr="005F2527" w:rsidRDefault="00211494">
            <w:pPr>
              <w:rPr>
                <w:sz w:val="28"/>
                <w:szCs w:val="28"/>
              </w:rPr>
            </w:pPr>
            <w:r w:rsidRPr="005F2527">
              <w:rPr>
                <w:sz w:val="28"/>
                <w:szCs w:val="28"/>
              </w:rPr>
              <w:t>5.</w:t>
            </w:r>
          </w:p>
        </w:tc>
        <w:tc>
          <w:tcPr>
            <w:tcW w:w="8318" w:type="dxa"/>
          </w:tcPr>
          <w:p w14:paraId="656EBF4A" w14:textId="77777777" w:rsidR="00211494" w:rsidRPr="005F2527" w:rsidRDefault="00211494" w:rsidP="009A4A61">
            <w:pPr>
              <w:jc w:val="both"/>
              <w:rPr>
                <w:sz w:val="28"/>
                <w:szCs w:val="28"/>
              </w:rPr>
            </w:pPr>
            <w:r w:rsidRPr="005F2527">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1" w:type="dxa"/>
          </w:tcPr>
          <w:p w14:paraId="64AD687A" w14:textId="6EB19815" w:rsidR="00211494" w:rsidRPr="005F2527" w:rsidRDefault="00F120C8">
            <w:pPr>
              <w:rPr>
                <w:sz w:val="28"/>
                <w:szCs w:val="28"/>
              </w:rPr>
            </w:pPr>
            <w:r w:rsidRPr="005F2527">
              <w:rPr>
                <w:sz w:val="28"/>
                <w:szCs w:val="28"/>
              </w:rPr>
              <w:t>6</w:t>
            </w:r>
          </w:p>
        </w:tc>
      </w:tr>
      <w:tr w:rsidR="005F2527" w:rsidRPr="005F2527" w14:paraId="6F3F8C49" w14:textId="77777777" w:rsidTr="00034883">
        <w:tc>
          <w:tcPr>
            <w:tcW w:w="566" w:type="dxa"/>
          </w:tcPr>
          <w:p w14:paraId="3EF271D8" w14:textId="77777777" w:rsidR="00211494" w:rsidRPr="005F2527" w:rsidRDefault="00211494">
            <w:pPr>
              <w:rPr>
                <w:sz w:val="28"/>
                <w:szCs w:val="28"/>
              </w:rPr>
            </w:pPr>
            <w:r w:rsidRPr="005F2527">
              <w:rPr>
                <w:sz w:val="28"/>
                <w:szCs w:val="28"/>
              </w:rPr>
              <w:t>5.1</w:t>
            </w:r>
          </w:p>
        </w:tc>
        <w:tc>
          <w:tcPr>
            <w:tcW w:w="8318" w:type="dxa"/>
          </w:tcPr>
          <w:p w14:paraId="76062E87" w14:textId="77777777" w:rsidR="00211494" w:rsidRPr="005F2527" w:rsidRDefault="00211494" w:rsidP="009A4A61">
            <w:pPr>
              <w:jc w:val="both"/>
              <w:rPr>
                <w:sz w:val="28"/>
                <w:szCs w:val="28"/>
              </w:rPr>
            </w:pPr>
            <w:r w:rsidRPr="005F2527">
              <w:rPr>
                <w:sz w:val="28"/>
                <w:szCs w:val="28"/>
              </w:rPr>
              <w:t>Содержание дисциплины</w:t>
            </w:r>
          </w:p>
        </w:tc>
        <w:tc>
          <w:tcPr>
            <w:tcW w:w="561" w:type="dxa"/>
          </w:tcPr>
          <w:p w14:paraId="6633E0AF" w14:textId="3F8D5B9D" w:rsidR="00211494" w:rsidRPr="005F2527" w:rsidRDefault="00F120C8">
            <w:pPr>
              <w:rPr>
                <w:sz w:val="28"/>
                <w:szCs w:val="28"/>
              </w:rPr>
            </w:pPr>
            <w:r w:rsidRPr="005F2527">
              <w:rPr>
                <w:sz w:val="28"/>
                <w:szCs w:val="28"/>
              </w:rPr>
              <w:t>6</w:t>
            </w:r>
          </w:p>
        </w:tc>
      </w:tr>
      <w:tr w:rsidR="005F2527" w:rsidRPr="005F2527" w14:paraId="01F83066" w14:textId="77777777" w:rsidTr="00034883">
        <w:tc>
          <w:tcPr>
            <w:tcW w:w="566" w:type="dxa"/>
          </w:tcPr>
          <w:p w14:paraId="73F5D03E" w14:textId="77777777" w:rsidR="00211494" w:rsidRPr="005F2527" w:rsidRDefault="00211494">
            <w:pPr>
              <w:rPr>
                <w:sz w:val="28"/>
                <w:szCs w:val="28"/>
              </w:rPr>
            </w:pPr>
            <w:r w:rsidRPr="005F2527">
              <w:rPr>
                <w:sz w:val="28"/>
                <w:szCs w:val="28"/>
              </w:rPr>
              <w:t>5.2</w:t>
            </w:r>
          </w:p>
        </w:tc>
        <w:tc>
          <w:tcPr>
            <w:tcW w:w="8318" w:type="dxa"/>
          </w:tcPr>
          <w:p w14:paraId="3842C0F4" w14:textId="5CD83A03" w:rsidR="00211494" w:rsidRPr="005F2527" w:rsidRDefault="005D44D1" w:rsidP="009A4A61">
            <w:pPr>
              <w:jc w:val="both"/>
              <w:rPr>
                <w:sz w:val="28"/>
                <w:szCs w:val="28"/>
              </w:rPr>
            </w:pPr>
            <w:r w:rsidRPr="005F2527">
              <w:rPr>
                <w:sz w:val="28"/>
                <w:szCs w:val="28"/>
              </w:rPr>
              <w:t>Учебно–</w:t>
            </w:r>
            <w:r w:rsidR="00211494" w:rsidRPr="005F2527">
              <w:rPr>
                <w:sz w:val="28"/>
                <w:szCs w:val="28"/>
              </w:rPr>
              <w:t>тематический план</w:t>
            </w:r>
          </w:p>
        </w:tc>
        <w:tc>
          <w:tcPr>
            <w:tcW w:w="561" w:type="dxa"/>
          </w:tcPr>
          <w:p w14:paraId="73F10FCD" w14:textId="7061AD2C" w:rsidR="00211494" w:rsidRPr="005F2527" w:rsidRDefault="007B1CC0" w:rsidP="00990930">
            <w:pPr>
              <w:rPr>
                <w:sz w:val="28"/>
                <w:szCs w:val="28"/>
              </w:rPr>
            </w:pPr>
            <w:r w:rsidRPr="005F2527">
              <w:rPr>
                <w:sz w:val="28"/>
                <w:szCs w:val="28"/>
              </w:rPr>
              <w:t>8</w:t>
            </w:r>
          </w:p>
        </w:tc>
      </w:tr>
      <w:tr w:rsidR="005F2527" w:rsidRPr="005F2527" w14:paraId="4542AAE3" w14:textId="77777777" w:rsidTr="00034883">
        <w:tc>
          <w:tcPr>
            <w:tcW w:w="566" w:type="dxa"/>
          </w:tcPr>
          <w:p w14:paraId="29657586" w14:textId="77777777" w:rsidR="00211494" w:rsidRPr="005F2527" w:rsidRDefault="00211494">
            <w:pPr>
              <w:rPr>
                <w:sz w:val="28"/>
                <w:szCs w:val="28"/>
              </w:rPr>
            </w:pPr>
            <w:r w:rsidRPr="005F2527">
              <w:rPr>
                <w:sz w:val="28"/>
                <w:szCs w:val="28"/>
              </w:rPr>
              <w:t>5.3</w:t>
            </w:r>
          </w:p>
        </w:tc>
        <w:tc>
          <w:tcPr>
            <w:tcW w:w="8318" w:type="dxa"/>
          </w:tcPr>
          <w:p w14:paraId="345A5F90" w14:textId="77777777" w:rsidR="00211494" w:rsidRPr="005F2527" w:rsidRDefault="009A4A61" w:rsidP="009A4A61">
            <w:pPr>
              <w:jc w:val="both"/>
              <w:rPr>
                <w:sz w:val="28"/>
                <w:szCs w:val="28"/>
              </w:rPr>
            </w:pPr>
            <w:r w:rsidRPr="005F2527">
              <w:rPr>
                <w:sz w:val="28"/>
                <w:szCs w:val="28"/>
              </w:rPr>
              <w:t>Содержание семинаров, практических занятий</w:t>
            </w:r>
          </w:p>
        </w:tc>
        <w:tc>
          <w:tcPr>
            <w:tcW w:w="561" w:type="dxa"/>
          </w:tcPr>
          <w:p w14:paraId="0A10E58B" w14:textId="4676CCD2" w:rsidR="00211494" w:rsidRPr="005F2527" w:rsidRDefault="005B2179" w:rsidP="00990930">
            <w:pPr>
              <w:rPr>
                <w:sz w:val="28"/>
                <w:szCs w:val="28"/>
              </w:rPr>
            </w:pPr>
            <w:r w:rsidRPr="005F2527">
              <w:rPr>
                <w:sz w:val="28"/>
                <w:szCs w:val="28"/>
              </w:rPr>
              <w:t>1</w:t>
            </w:r>
            <w:r w:rsidR="007B1CC0" w:rsidRPr="005F2527">
              <w:rPr>
                <w:sz w:val="28"/>
                <w:szCs w:val="28"/>
              </w:rPr>
              <w:t>0</w:t>
            </w:r>
          </w:p>
        </w:tc>
      </w:tr>
      <w:tr w:rsidR="005F2527" w:rsidRPr="005F2527" w14:paraId="19BB579D" w14:textId="77777777" w:rsidTr="00034883">
        <w:tc>
          <w:tcPr>
            <w:tcW w:w="566" w:type="dxa"/>
          </w:tcPr>
          <w:p w14:paraId="29A29272" w14:textId="77777777" w:rsidR="00211494" w:rsidRPr="005F2527" w:rsidRDefault="00211494">
            <w:pPr>
              <w:rPr>
                <w:sz w:val="28"/>
                <w:szCs w:val="28"/>
              </w:rPr>
            </w:pPr>
            <w:r w:rsidRPr="005F2527">
              <w:rPr>
                <w:sz w:val="28"/>
                <w:szCs w:val="28"/>
              </w:rPr>
              <w:t>6.</w:t>
            </w:r>
          </w:p>
        </w:tc>
        <w:tc>
          <w:tcPr>
            <w:tcW w:w="8318" w:type="dxa"/>
          </w:tcPr>
          <w:p w14:paraId="5CD8D9EE" w14:textId="77777777" w:rsidR="00211494" w:rsidRPr="005F2527" w:rsidRDefault="009A4A61" w:rsidP="009A4A61">
            <w:pPr>
              <w:jc w:val="both"/>
              <w:rPr>
                <w:sz w:val="28"/>
                <w:szCs w:val="28"/>
              </w:rPr>
            </w:pPr>
            <w:r w:rsidRPr="005F2527">
              <w:rPr>
                <w:sz w:val="28"/>
                <w:szCs w:val="28"/>
              </w:rPr>
              <w:t>Перечень учебно-методического обеспечения для самостоятельной работы обучающихся по дисциплине</w:t>
            </w:r>
          </w:p>
        </w:tc>
        <w:tc>
          <w:tcPr>
            <w:tcW w:w="561" w:type="dxa"/>
          </w:tcPr>
          <w:p w14:paraId="062D7A59" w14:textId="4C676092" w:rsidR="00211494" w:rsidRPr="005F2527" w:rsidRDefault="005B2179" w:rsidP="00990930">
            <w:pPr>
              <w:rPr>
                <w:sz w:val="28"/>
                <w:szCs w:val="28"/>
              </w:rPr>
            </w:pPr>
            <w:r w:rsidRPr="005F2527">
              <w:rPr>
                <w:sz w:val="28"/>
                <w:szCs w:val="28"/>
              </w:rPr>
              <w:t>1</w:t>
            </w:r>
            <w:r w:rsidR="007B1CC0" w:rsidRPr="005F2527">
              <w:rPr>
                <w:sz w:val="28"/>
                <w:szCs w:val="28"/>
              </w:rPr>
              <w:t>3</w:t>
            </w:r>
          </w:p>
        </w:tc>
      </w:tr>
      <w:tr w:rsidR="005F2527" w:rsidRPr="005F2527" w14:paraId="5E6E263F" w14:textId="77777777" w:rsidTr="00034883">
        <w:tc>
          <w:tcPr>
            <w:tcW w:w="566" w:type="dxa"/>
          </w:tcPr>
          <w:p w14:paraId="651D8211" w14:textId="42BE2923" w:rsidR="009878EB" w:rsidRPr="005F2527" w:rsidRDefault="009878EB">
            <w:pPr>
              <w:rPr>
                <w:sz w:val="28"/>
                <w:szCs w:val="28"/>
              </w:rPr>
            </w:pPr>
            <w:r w:rsidRPr="005F2527">
              <w:rPr>
                <w:sz w:val="28"/>
                <w:szCs w:val="28"/>
              </w:rPr>
              <w:t>6.1</w:t>
            </w:r>
          </w:p>
        </w:tc>
        <w:tc>
          <w:tcPr>
            <w:tcW w:w="8318" w:type="dxa"/>
          </w:tcPr>
          <w:p w14:paraId="3813BCA3" w14:textId="0059DEF9" w:rsidR="009878EB" w:rsidRPr="005F2527" w:rsidRDefault="009878EB" w:rsidP="009A4A61">
            <w:pPr>
              <w:jc w:val="both"/>
              <w:rPr>
                <w:sz w:val="28"/>
                <w:szCs w:val="28"/>
              </w:rPr>
            </w:pPr>
            <w:r w:rsidRPr="005F2527">
              <w:rPr>
                <w:sz w:val="28"/>
                <w:szCs w:val="28"/>
              </w:rPr>
              <w:t>Перечень вопросов, отводимых на самостоятельное освоение дисциплины, формы внеаудиторной самостоятельной работы</w:t>
            </w:r>
          </w:p>
        </w:tc>
        <w:tc>
          <w:tcPr>
            <w:tcW w:w="561" w:type="dxa"/>
          </w:tcPr>
          <w:p w14:paraId="683899B8" w14:textId="0E4CF196" w:rsidR="009878EB" w:rsidRPr="005F2527" w:rsidRDefault="00D91D2F" w:rsidP="00990930">
            <w:pPr>
              <w:rPr>
                <w:sz w:val="28"/>
                <w:szCs w:val="28"/>
              </w:rPr>
            </w:pPr>
            <w:r w:rsidRPr="005F2527">
              <w:rPr>
                <w:sz w:val="28"/>
                <w:szCs w:val="28"/>
              </w:rPr>
              <w:t>1</w:t>
            </w:r>
            <w:r w:rsidR="007B1CC0" w:rsidRPr="005F2527">
              <w:rPr>
                <w:sz w:val="28"/>
                <w:szCs w:val="28"/>
              </w:rPr>
              <w:t>3</w:t>
            </w:r>
          </w:p>
        </w:tc>
      </w:tr>
      <w:tr w:rsidR="005F2527" w:rsidRPr="005F2527" w14:paraId="2BC3F798" w14:textId="77777777" w:rsidTr="00034883">
        <w:tc>
          <w:tcPr>
            <w:tcW w:w="566" w:type="dxa"/>
          </w:tcPr>
          <w:p w14:paraId="1B246CEC" w14:textId="17FE5F22" w:rsidR="00680204" w:rsidRPr="005F2527" w:rsidRDefault="00680204">
            <w:pPr>
              <w:rPr>
                <w:sz w:val="28"/>
                <w:szCs w:val="28"/>
              </w:rPr>
            </w:pPr>
            <w:r w:rsidRPr="005F2527">
              <w:rPr>
                <w:sz w:val="28"/>
                <w:szCs w:val="28"/>
              </w:rPr>
              <w:t>6.2</w:t>
            </w:r>
          </w:p>
        </w:tc>
        <w:tc>
          <w:tcPr>
            <w:tcW w:w="8318" w:type="dxa"/>
          </w:tcPr>
          <w:p w14:paraId="5F735F7E" w14:textId="21A69835" w:rsidR="00680204" w:rsidRPr="005F2527" w:rsidRDefault="00680204" w:rsidP="009A4A61">
            <w:pPr>
              <w:jc w:val="both"/>
              <w:rPr>
                <w:sz w:val="28"/>
                <w:szCs w:val="28"/>
              </w:rPr>
            </w:pPr>
            <w:r w:rsidRPr="005F2527">
              <w:rPr>
                <w:sz w:val="28"/>
                <w:szCs w:val="28"/>
              </w:rPr>
              <w:t>Перечень вопросов, заданий, тем для подготовки к текущему контролю</w:t>
            </w:r>
          </w:p>
        </w:tc>
        <w:tc>
          <w:tcPr>
            <w:tcW w:w="561" w:type="dxa"/>
          </w:tcPr>
          <w:p w14:paraId="682342BB" w14:textId="05FAD969" w:rsidR="00680204" w:rsidRPr="005F2527" w:rsidRDefault="00D91D2F" w:rsidP="00990930">
            <w:pPr>
              <w:rPr>
                <w:sz w:val="28"/>
                <w:szCs w:val="28"/>
              </w:rPr>
            </w:pPr>
            <w:r w:rsidRPr="005F2527">
              <w:rPr>
                <w:sz w:val="28"/>
                <w:szCs w:val="28"/>
              </w:rPr>
              <w:t>1</w:t>
            </w:r>
            <w:r w:rsidR="007B1CC0" w:rsidRPr="005F2527">
              <w:rPr>
                <w:sz w:val="28"/>
                <w:szCs w:val="28"/>
              </w:rPr>
              <w:t>5</w:t>
            </w:r>
          </w:p>
        </w:tc>
      </w:tr>
      <w:tr w:rsidR="005F2527" w:rsidRPr="005F2527" w14:paraId="5A6B6F07" w14:textId="77777777" w:rsidTr="00034883">
        <w:tc>
          <w:tcPr>
            <w:tcW w:w="566" w:type="dxa"/>
          </w:tcPr>
          <w:p w14:paraId="431CED1D" w14:textId="77777777" w:rsidR="00211494" w:rsidRPr="005F2527" w:rsidRDefault="00211494">
            <w:pPr>
              <w:rPr>
                <w:sz w:val="28"/>
                <w:szCs w:val="28"/>
              </w:rPr>
            </w:pPr>
            <w:r w:rsidRPr="005F2527">
              <w:rPr>
                <w:sz w:val="28"/>
                <w:szCs w:val="28"/>
              </w:rPr>
              <w:t>7.</w:t>
            </w:r>
          </w:p>
        </w:tc>
        <w:tc>
          <w:tcPr>
            <w:tcW w:w="8318" w:type="dxa"/>
          </w:tcPr>
          <w:p w14:paraId="47C14B86" w14:textId="77777777" w:rsidR="00211494" w:rsidRPr="005F2527" w:rsidRDefault="009A4A61" w:rsidP="009A4A61">
            <w:pPr>
              <w:jc w:val="both"/>
              <w:rPr>
                <w:sz w:val="28"/>
                <w:szCs w:val="28"/>
              </w:rPr>
            </w:pPr>
            <w:r w:rsidRPr="005F2527">
              <w:rPr>
                <w:sz w:val="28"/>
                <w:szCs w:val="28"/>
              </w:rPr>
              <w:t>Фонд оценочных средств для проведения промежуточной аттестации обучающихся по дисциплине</w:t>
            </w:r>
          </w:p>
        </w:tc>
        <w:tc>
          <w:tcPr>
            <w:tcW w:w="561" w:type="dxa"/>
          </w:tcPr>
          <w:p w14:paraId="5D7B3349" w14:textId="76227031" w:rsidR="00211494" w:rsidRPr="005F2527" w:rsidRDefault="005B2179" w:rsidP="00990930">
            <w:pPr>
              <w:rPr>
                <w:sz w:val="28"/>
                <w:szCs w:val="28"/>
              </w:rPr>
            </w:pPr>
            <w:r w:rsidRPr="005F2527">
              <w:rPr>
                <w:sz w:val="28"/>
                <w:szCs w:val="28"/>
              </w:rPr>
              <w:t>1</w:t>
            </w:r>
            <w:r w:rsidR="007B1CC0" w:rsidRPr="005F2527">
              <w:rPr>
                <w:sz w:val="28"/>
                <w:szCs w:val="28"/>
              </w:rPr>
              <w:t>5</w:t>
            </w:r>
          </w:p>
        </w:tc>
      </w:tr>
      <w:tr w:rsidR="005F2527" w:rsidRPr="005F2527" w14:paraId="5FAB8796" w14:textId="77777777" w:rsidTr="00034883">
        <w:tc>
          <w:tcPr>
            <w:tcW w:w="566" w:type="dxa"/>
          </w:tcPr>
          <w:p w14:paraId="3FE7DD1E" w14:textId="77777777" w:rsidR="00211494" w:rsidRPr="005F2527" w:rsidRDefault="00211494">
            <w:pPr>
              <w:rPr>
                <w:sz w:val="28"/>
                <w:szCs w:val="28"/>
              </w:rPr>
            </w:pPr>
            <w:r w:rsidRPr="005F2527">
              <w:rPr>
                <w:sz w:val="28"/>
                <w:szCs w:val="28"/>
              </w:rPr>
              <w:t>8.</w:t>
            </w:r>
          </w:p>
        </w:tc>
        <w:tc>
          <w:tcPr>
            <w:tcW w:w="8318" w:type="dxa"/>
          </w:tcPr>
          <w:p w14:paraId="3D1AAF3A" w14:textId="77777777" w:rsidR="00211494" w:rsidRPr="005F2527" w:rsidRDefault="009A4A61" w:rsidP="009A4A61">
            <w:pPr>
              <w:jc w:val="both"/>
              <w:rPr>
                <w:sz w:val="28"/>
                <w:szCs w:val="28"/>
              </w:rPr>
            </w:pPr>
            <w:r w:rsidRPr="005F2527">
              <w:rPr>
                <w:sz w:val="28"/>
                <w:szCs w:val="28"/>
              </w:rPr>
              <w:t>Перечень основной и дополнительной учебной литературы, необходимой для освоения дисциплины</w:t>
            </w:r>
          </w:p>
        </w:tc>
        <w:tc>
          <w:tcPr>
            <w:tcW w:w="561" w:type="dxa"/>
          </w:tcPr>
          <w:p w14:paraId="43C10A0E" w14:textId="6081AA8F" w:rsidR="00211494" w:rsidRPr="005F2527" w:rsidRDefault="007B1CC0" w:rsidP="00990930">
            <w:pPr>
              <w:rPr>
                <w:sz w:val="28"/>
                <w:szCs w:val="28"/>
              </w:rPr>
            </w:pPr>
            <w:r w:rsidRPr="005F2527">
              <w:rPr>
                <w:sz w:val="28"/>
                <w:szCs w:val="28"/>
              </w:rPr>
              <w:t>21</w:t>
            </w:r>
          </w:p>
        </w:tc>
      </w:tr>
      <w:tr w:rsidR="005F2527" w:rsidRPr="005F2527" w14:paraId="749E7F81" w14:textId="77777777" w:rsidTr="00034883">
        <w:tc>
          <w:tcPr>
            <w:tcW w:w="566" w:type="dxa"/>
          </w:tcPr>
          <w:p w14:paraId="527D70CA" w14:textId="77777777" w:rsidR="00211494" w:rsidRPr="005F2527" w:rsidRDefault="00211494">
            <w:pPr>
              <w:rPr>
                <w:sz w:val="28"/>
                <w:szCs w:val="28"/>
              </w:rPr>
            </w:pPr>
            <w:r w:rsidRPr="005F2527">
              <w:rPr>
                <w:sz w:val="28"/>
                <w:szCs w:val="28"/>
              </w:rPr>
              <w:t>9.</w:t>
            </w:r>
          </w:p>
        </w:tc>
        <w:tc>
          <w:tcPr>
            <w:tcW w:w="8318" w:type="dxa"/>
          </w:tcPr>
          <w:p w14:paraId="315CD36B" w14:textId="77777777" w:rsidR="00211494" w:rsidRPr="005F2527" w:rsidRDefault="009A4A61" w:rsidP="009A4A61">
            <w:pPr>
              <w:jc w:val="both"/>
              <w:rPr>
                <w:sz w:val="28"/>
                <w:szCs w:val="28"/>
              </w:rPr>
            </w:pPr>
            <w:r w:rsidRPr="005F2527">
              <w:rPr>
                <w:sz w:val="28"/>
                <w:szCs w:val="28"/>
              </w:rPr>
              <w:t>Перечень ресурсов информационно-телекоммуникационной сети «Интернет», необходимых для освоения дисциплины</w:t>
            </w:r>
          </w:p>
        </w:tc>
        <w:tc>
          <w:tcPr>
            <w:tcW w:w="561" w:type="dxa"/>
          </w:tcPr>
          <w:p w14:paraId="51278823" w14:textId="66EBD459" w:rsidR="00211494" w:rsidRPr="005F2527" w:rsidRDefault="005B2179" w:rsidP="00990930">
            <w:pPr>
              <w:rPr>
                <w:sz w:val="28"/>
                <w:szCs w:val="28"/>
              </w:rPr>
            </w:pPr>
            <w:r w:rsidRPr="005F2527">
              <w:rPr>
                <w:sz w:val="28"/>
                <w:szCs w:val="28"/>
              </w:rPr>
              <w:t>2</w:t>
            </w:r>
            <w:r w:rsidR="007B1CC0" w:rsidRPr="005F2527">
              <w:rPr>
                <w:sz w:val="28"/>
                <w:szCs w:val="28"/>
              </w:rPr>
              <w:t>2</w:t>
            </w:r>
          </w:p>
        </w:tc>
      </w:tr>
      <w:tr w:rsidR="005F2527" w:rsidRPr="005F2527" w14:paraId="676B7D55" w14:textId="77777777" w:rsidTr="00034883">
        <w:tc>
          <w:tcPr>
            <w:tcW w:w="566" w:type="dxa"/>
          </w:tcPr>
          <w:p w14:paraId="7F8E5B11" w14:textId="77777777" w:rsidR="00211494" w:rsidRPr="005F2527" w:rsidRDefault="00211494">
            <w:pPr>
              <w:rPr>
                <w:sz w:val="28"/>
                <w:szCs w:val="28"/>
              </w:rPr>
            </w:pPr>
            <w:r w:rsidRPr="005F2527">
              <w:rPr>
                <w:sz w:val="28"/>
                <w:szCs w:val="28"/>
              </w:rPr>
              <w:t>10</w:t>
            </w:r>
          </w:p>
        </w:tc>
        <w:tc>
          <w:tcPr>
            <w:tcW w:w="8318" w:type="dxa"/>
          </w:tcPr>
          <w:p w14:paraId="134887E6" w14:textId="77777777" w:rsidR="00211494" w:rsidRPr="005F2527" w:rsidRDefault="009A4A61" w:rsidP="009A4A61">
            <w:pPr>
              <w:jc w:val="both"/>
              <w:rPr>
                <w:sz w:val="28"/>
                <w:szCs w:val="28"/>
              </w:rPr>
            </w:pPr>
            <w:r w:rsidRPr="005F2527">
              <w:rPr>
                <w:sz w:val="28"/>
                <w:szCs w:val="28"/>
              </w:rPr>
              <w:t>Методические указания для обучающихся по освоению дисциплины</w:t>
            </w:r>
          </w:p>
        </w:tc>
        <w:tc>
          <w:tcPr>
            <w:tcW w:w="561" w:type="dxa"/>
          </w:tcPr>
          <w:p w14:paraId="60924B9C" w14:textId="73326ACB" w:rsidR="00211494" w:rsidRPr="005F2527" w:rsidRDefault="005B2179" w:rsidP="00990930">
            <w:pPr>
              <w:rPr>
                <w:sz w:val="28"/>
                <w:szCs w:val="28"/>
              </w:rPr>
            </w:pPr>
            <w:r w:rsidRPr="005F2527">
              <w:rPr>
                <w:sz w:val="28"/>
                <w:szCs w:val="28"/>
              </w:rPr>
              <w:t>2</w:t>
            </w:r>
            <w:r w:rsidR="007B1CC0" w:rsidRPr="005F2527">
              <w:rPr>
                <w:sz w:val="28"/>
                <w:szCs w:val="28"/>
              </w:rPr>
              <w:t>3</w:t>
            </w:r>
          </w:p>
        </w:tc>
      </w:tr>
      <w:tr w:rsidR="005F2527" w:rsidRPr="005F2527" w14:paraId="58E11F77" w14:textId="77777777" w:rsidTr="00034883">
        <w:tc>
          <w:tcPr>
            <w:tcW w:w="566" w:type="dxa"/>
          </w:tcPr>
          <w:p w14:paraId="21B401AB" w14:textId="77777777" w:rsidR="00211494" w:rsidRPr="005F2527" w:rsidRDefault="00211494">
            <w:pPr>
              <w:rPr>
                <w:sz w:val="28"/>
                <w:szCs w:val="28"/>
              </w:rPr>
            </w:pPr>
            <w:r w:rsidRPr="005F2527">
              <w:rPr>
                <w:sz w:val="28"/>
                <w:szCs w:val="28"/>
              </w:rPr>
              <w:t>11.</w:t>
            </w:r>
          </w:p>
        </w:tc>
        <w:tc>
          <w:tcPr>
            <w:tcW w:w="8318" w:type="dxa"/>
          </w:tcPr>
          <w:p w14:paraId="27A8CCB9" w14:textId="77777777" w:rsidR="00211494" w:rsidRPr="005F2527" w:rsidRDefault="009A4A61" w:rsidP="009A4A61">
            <w:pPr>
              <w:jc w:val="both"/>
              <w:rPr>
                <w:sz w:val="28"/>
                <w:szCs w:val="28"/>
              </w:rPr>
            </w:pPr>
            <w:r w:rsidRPr="005F2527">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C83100" w:rsidRPr="005F2527">
              <w:rPr>
                <w:sz w:val="28"/>
                <w:szCs w:val="28"/>
              </w:rPr>
              <w:t>ных систем</w:t>
            </w:r>
          </w:p>
          <w:p w14:paraId="11B0C428" w14:textId="6587D950" w:rsidR="00C83100" w:rsidRPr="005F2527" w:rsidRDefault="00C83100" w:rsidP="009A4A61">
            <w:pPr>
              <w:jc w:val="both"/>
              <w:rPr>
                <w:sz w:val="28"/>
                <w:szCs w:val="28"/>
              </w:rPr>
            </w:pPr>
          </w:p>
        </w:tc>
        <w:tc>
          <w:tcPr>
            <w:tcW w:w="561" w:type="dxa"/>
          </w:tcPr>
          <w:p w14:paraId="4561ED80" w14:textId="320815BF" w:rsidR="00211494" w:rsidRPr="005F2527" w:rsidRDefault="00023644" w:rsidP="00B62257">
            <w:pPr>
              <w:rPr>
                <w:sz w:val="28"/>
                <w:szCs w:val="28"/>
              </w:rPr>
            </w:pPr>
            <w:r w:rsidRPr="005F2527">
              <w:rPr>
                <w:sz w:val="28"/>
                <w:szCs w:val="28"/>
              </w:rPr>
              <w:t>2</w:t>
            </w:r>
            <w:r w:rsidR="00B62257" w:rsidRPr="005F2527">
              <w:rPr>
                <w:sz w:val="28"/>
                <w:szCs w:val="28"/>
              </w:rPr>
              <w:t>5</w:t>
            </w:r>
          </w:p>
        </w:tc>
      </w:tr>
      <w:tr w:rsidR="00211494" w:rsidRPr="005F2527" w14:paraId="1D357F81" w14:textId="77777777" w:rsidTr="00034883">
        <w:tc>
          <w:tcPr>
            <w:tcW w:w="566" w:type="dxa"/>
          </w:tcPr>
          <w:p w14:paraId="4F80FB83" w14:textId="77777777" w:rsidR="00211494" w:rsidRPr="005F2527" w:rsidRDefault="00211494">
            <w:pPr>
              <w:rPr>
                <w:sz w:val="28"/>
                <w:szCs w:val="28"/>
              </w:rPr>
            </w:pPr>
            <w:r w:rsidRPr="005F2527">
              <w:rPr>
                <w:sz w:val="28"/>
                <w:szCs w:val="28"/>
              </w:rPr>
              <w:t>12</w:t>
            </w:r>
          </w:p>
        </w:tc>
        <w:tc>
          <w:tcPr>
            <w:tcW w:w="8318" w:type="dxa"/>
          </w:tcPr>
          <w:p w14:paraId="223D9DEB" w14:textId="77777777" w:rsidR="00211494" w:rsidRPr="005F2527" w:rsidRDefault="009A4A61" w:rsidP="009A4A61">
            <w:pPr>
              <w:jc w:val="both"/>
              <w:rPr>
                <w:sz w:val="28"/>
                <w:szCs w:val="28"/>
              </w:rPr>
            </w:pPr>
            <w:r w:rsidRPr="005F2527">
              <w:rPr>
                <w:sz w:val="28"/>
                <w:szCs w:val="28"/>
              </w:rPr>
              <w:t>Описание материально-технической базы, необходимой для осуществления образовательного процесса по дисциплине</w:t>
            </w:r>
          </w:p>
        </w:tc>
        <w:tc>
          <w:tcPr>
            <w:tcW w:w="561" w:type="dxa"/>
          </w:tcPr>
          <w:p w14:paraId="30E0053B" w14:textId="0A1AAFF6" w:rsidR="00211494" w:rsidRPr="005F2527" w:rsidRDefault="00023644" w:rsidP="00B62257">
            <w:pPr>
              <w:rPr>
                <w:sz w:val="28"/>
                <w:szCs w:val="28"/>
              </w:rPr>
            </w:pPr>
            <w:r w:rsidRPr="005F2527">
              <w:rPr>
                <w:sz w:val="28"/>
                <w:szCs w:val="28"/>
              </w:rPr>
              <w:t>2</w:t>
            </w:r>
            <w:r w:rsidR="00B62257" w:rsidRPr="005F2527">
              <w:rPr>
                <w:sz w:val="28"/>
                <w:szCs w:val="28"/>
              </w:rPr>
              <w:t>5</w:t>
            </w:r>
          </w:p>
        </w:tc>
      </w:tr>
    </w:tbl>
    <w:p w14:paraId="28692DE3" w14:textId="77777777" w:rsidR="00AB7C37" w:rsidRPr="005F2527" w:rsidRDefault="00AB7C37"/>
    <w:p w14:paraId="661235E1" w14:textId="77777777" w:rsidR="009A4A61" w:rsidRPr="005F2527" w:rsidRDefault="009A4A61"/>
    <w:p w14:paraId="63A9DF77" w14:textId="77777777" w:rsidR="005F2D37" w:rsidRPr="005F2527" w:rsidRDefault="005F2D37"/>
    <w:p w14:paraId="06EEB332" w14:textId="77777777" w:rsidR="005F2D37" w:rsidRPr="005F2527" w:rsidRDefault="005F2D37"/>
    <w:p w14:paraId="0E5D4C46" w14:textId="77777777" w:rsidR="005F2D37" w:rsidRPr="005F2527" w:rsidRDefault="005F2D37"/>
    <w:p w14:paraId="11B4C722" w14:textId="77777777" w:rsidR="00034883" w:rsidRPr="005F2527" w:rsidRDefault="00034883"/>
    <w:p w14:paraId="5F482570" w14:textId="77777777" w:rsidR="00034883" w:rsidRPr="005F2527" w:rsidRDefault="00034883"/>
    <w:p w14:paraId="6DD11B77" w14:textId="77777777" w:rsidR="00034883" w:rsidRPr="005F2527" w:rsidRDefault="00034883"/>
    <w:p w14:paraId="2C43DB5E" w14:textId="77777777" w:rsidR="005F2D37" w:rsidRPr="005F2527" w:rsidRDefault="005F2D37" w:rsidP="005F2D37">
      <w:pPr>
        <w:pStyle w:val="1"/>
        <w:rPr>
          <w:rStyle w:val="10"/>
          <w:rFonts w:ascii="Times New Roman" w:hAnsi="Times New Roman" w:cs="Times New Roman"/>
          <w:b/>
          <w:color w:val="auto"/>
          <w:sz w:val="28"/>
          <w:szCs w:val="28"/>
        </w:rPr>
      </w:pPr>
      <w:bookmarkStart w:id="1" w:name="_Toc533154308"/>
      <w:r w:rsidRPr="005F2527">
        <w:rPr>
          <w:rFonts w:ascii="Times New Roman" w:hAnsi="Times New Roman" w:cs="Times New Roman"/>
          <w:b/>
          <w:color w:val="auto"/>
          <w:sz w:val="28"/>
          <w:szCs w:val="28"/>
        </w:rPr>
        <w:lastRenderedPageBreak/>
        <w:t xml:space="preserve">1. </w:t>
      </w:r>
      <w:r w:rsidRPr="005F2527">
        <w:rPr>
          <w:rStyle w:val="10"/>
          <w:rFonts w:ascii="Times New Roman" w:hAnsi="Times New Roman" w:cs="Times New Roman"/>
          <w:b/>
          <w:color w:val="auto"/>
          <w:sz w:val="28"/>
          <w:szCs w:val="28"/>
        </w:rPr>
        <w:t>Наименование дисциплины</w:t>
      </w:r>
      <w:bookmarkEnd w:id="1"/>
      <w:r w:rsidRPr="005F2527">
        <w:rPr>
          <w:rStyle w:val="10"/>
          <w:rFonts w:ascii="Times New Roman" w:hAnsi="Times New Roman" w:cs="Times New Roman"/>
          <w:b/>
          <w:color w:val="auto"/>
          <w:sz w:val="28"/>
          <w:szCs w:val="28"/>
        </w:rPr>
        <w:t xml:space="preserve"> </w:t>
      </w:r>
    </w:p>
    <w:p w14:paraId="424378FE" w14:textId="1E4013CB" w:rsidR="005F2D37" w:rsidRPr="005F2527" w:rsidRDefault="005F2D37" w:rsidP="005F2D37">
      <w:pPr>
        <w:rPr>
          <w:rFonts w:eastAsia="Calibri"/>
          <w:sz w:val="28"/>
          <w:szCs w:val="28"/>
        </w:rPr>
      </w:pPr>
      <w:r w:rsidRPr="005F2527">
        <w:rPr>
          <w:sz w:val="28"/>
          <w:szCs w:val="28"/>
        </w:rPr>
        <w:t>«</w:t>
      </w:r>
      <w:r w:rsidR="003B6DB8" w:rsidRPr="005F2527">
        <w:rPr>
          <w:rFonts w:eastAsia="Calibri"/>
          <w:sz w:val="28"/>
          <w:szCs w:val="28"/>
        </w:rPr>
        <w:t xml:space="preserve">Социальные механизмы </w:t>
      </w:r>
      <w:r w:rsidR="00913560" w:rsidRPr="005F2527">
        <w:rPr>
          <w:rFonts w:eastAsia="Calibri"/>
          <w:sz w:val="28"/>
          <w:szCs w:val="28"/>
        </w:rPr>
        <w:t>экономики</w:t>
      </w:r>
      <w:r w:rsidRPr="005F2527">
        <w:rPr>
          <w:rFonts w:eastAsia="Calibri"/>
          <w:sz w:val="28"/>
          <w:szCs w:val="28"/>
        </w:rPr>
        <w:t>»</w:t>
      </w:r>
      <w:r w:rsidR="007F7EDD" w:rsidRPr="005F2527">
        <w:rPr>
          <w:rFonts w:eastAsia="Calibri"/>
          <w:sz w:val="28"/>
          <w:szCs w:val="28"/>
        </w:rPr>
        <w:t xml:space="preserve">. </w:t>
      </w:r>
    </w:p>
    <w:p w14:paraId="31858BEE" w14:textId="3402956E" w:rsidR="005F2D37" w:rsidRPr="005F2527" w:rsidRDefault="005F2D37" w:rsidP="00B616F1">
      <w:pPr>
        <w:pStyle w:val="1"/>
        <w:jc w:val="both"/>
        <w:rPr>
          <w:rFonts w:ascii="Times New Roman" w:hAnsi="Times New Roman" w:cs="Times New Roman"/>
          <w:b/>
          <w:color w:val="auto"/>
          <w:sz w:val="28"/>
          <w:szCs w:val="28"/>
        </w:rPr>
      </w:pPr>
      <w:bookmarkStart w:id="2" w:name="_Toc533154309"/>
      <w:r w:rsidRPr="005F2527">
        <w:rPr>
          <w:rFonts w:ascii="Times New Roman" w:hAnsi="Times New Roman" w:cs="Times New Roman"/>
          <w:b/>
          <w:color w:val="auto"/>
          <w:sz w:val="28"/>
          <w:szCs w:val="28"/>
        </w:rPr>
        <w:t>2</w:t>
      </w:r>
      <w:r w:rsidRPr="005F2527">
        <w:rPr>
          <w:color w:val="auto"/>
        </w:rPr>
        <w:t xml:space="preserve">. </w:t>
      </w:r>
      <w:bookmarkEnd w:id="2"/>
      <w:r w:rsidR="00B616F1" w:rsidRPr="005F2527">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BC2377" w14:textId="77777777" w:rsidR="00F207C1" w:rsidRPr="005F2527" w:rsidRDefault="00F207C1" w:rsidP="00F207C1">
      <w:pPr>
        <w:jc w:val="right"/>
      </w:pPr>
    </w:p>
    <w:p w14:paraId="306C30BE" w14:textId="77777777" w:rsidR="00BF0A9E" w:rsidRPr="005F2527" w:rsidRDefault="00BF0A9E" w:rsidP="00F207C1">
      <w:pPr>
        <w:jc w:val="right"/>
        <w:rPr>
          <w:sz w:val="24"/>
          <w:szCs w:val="24"/>
        </w:rPr>
      </w:pPr>
    </w:p>
    <w:p w14:paraId="3D945E93" w14:textId="7495C324" w:rsidR="00D2692D" w:rsidRPr="005F2527" w:rsidRDefault="00F207C1" w:rsidP="00F207C1">
      <w:pPr>
        <w:jc w:val="right"/>
        <w:rPr>
          <w:sz w:val="24"/>
          <w:szCs w:val="24"/>
        </w:rPr>
      </w:pPr>
      <w:r w:rsidRPr="005F2527">
        <w:rPr>
          <w:sz w:val="24"/>
          <w:szCs w:val="24"/>
        </w:rPr>
        <w:t>Таблица 1</w:t>
      </w:r>
    </w:p>
    <w:p w14:paraId="6F8FF15A" w14:textId="77777777" w:rsidR="00065295" w:rsidRPr="005F2527" w:rsidRDefault="00065295" w:rsidP="00F207C1">
      <w:pPr>
        <w:jc w:val="right"/>
        <w:rPr>
          <w:sz w:val="24"/>
          <w:szCs w:val="24"/>
        </w:rPr>
      </w:pPr>
    </w:p>
    <w:tbl>
      <w:tblPr>
        <w:tblStyle w:val="a3"/>
        <w:tblW w:w="9356" w:type="dxa"/>
        <w:tblLayout w:type="fixed"/>
        <w:tblLook w:val="04A0" w:firstRow="1" w:lastRow="0" w:firstColumn="1" w:lastColumn="0" w:noHBand="0" w:noVBand="1"/>
      </w:tblPr>
      <w:tblGrid>
        <w:gridCol w:w="846"/>
        <w:gridCol w:w="1984"/>
        <w:gridCol w:w="2410"/>
        <w:gridCol w:w="4116"/>
      </w:tblGrid>
      <w:tr w:rsidR="005F2527" w:rsidRPr="005F2527" w14:paraId="2C43A150" w14:textId="77777777" w:rsidTr="008A2177">
        <w:tc>
          <w:tcPr>
            <w:tcW w:w="846" w:type="dxa"/>
          </w:tcPr>
          <w:p w14:paraId="5B624E52" w14:textId="77777777" w:rsidR="00FD00CB" w:rsidRPr="005F2527" w:rsidRDefault="00FD00CB" w:rsidP="00FD00CB">
            <w:pPr>
              <w:tabs>
                <w:tab w:val="left" w:pos="540"/>
              </w:tabs>
              <w:contextualSpacing/>
              <w:jc w:val="both"/>
              <w:rPr>
                <w:sz w:val="24"/>
                <w:szCs w:val="24"/>
              </w:rPr>
            </w:pPr>
            <w:r w:rsidRPr="005F2527">
              <w:rPr>
                <w:sz w:val="24"/>
                <w:szCs w:val="24"/>
              </w:rPr>
              <w:t>Код компетенции</w:t>
            </w:r>
          </w:p>
        </w:tc>
        <w:tc>
          <w:tcPr>
            <w:tcW w:w="1984" w:type="dxa"/>
          </w:tcPr>
          <w:p w14:paraId="656378BA" w14:textId="77777777" w:rsidR="00FD00CB" w:rsidRPr="005F2527" w:rsidRDefault="00FD00CB" w:rsidP="00FD00CB">
            <w:pPr>
              <w:tabs>
                <w:tab w:val="left" w:pos="540"/>
              </w:tabs>
              <w:contextualSpacing/>
              <w:jc w:val="both"/>
              <w:rPr>
                <w:sz w:val="24"/>
                <w:szCs w:val="24"/>
              </w:rPr>
            </w:pPr>
            <w:r w:rsidRPr="005F2527">
              <w:rPr>
                <w:sz w:val="24"/>
                <w:szCs w:val="24"/>
              </w:rPr>
              <w:t>Наименование компетенции</w:t>
            </w:r>
          </w:p>
        </w:tc>
        <w:tc>
          <w:tcPr>
            <w:tcW w:w="2410" w:type="dxa"/>
          </w:tcPr>
          <w:p w14:paraId="341B68B7" w14:textId="402E7A1E" w:rsidR="00FD00CB" w:rsidRPr="005F2527" w:rsidRDefault="00FD00CB" w:rsidP="00FD00CB">
            <w:pPr>
              <w:tabs>
                <w:tab w:val="left" w:pos="540"/>
              </w:tabs>
              <w:contextualSpacing/>
              <w:jc w:val="both"/>
              <w:rPr>
                <w:sz w:val="24"/>
                <w:szCs w:val="24"/>
              </w:rPr>
            </w:pPr>
            <w:r w:rsidRPr="005F2527">
              <w:rPr>
                <w:sz w:val="24"/>
                <w:szCs w:val="24"/>
              </w:rPr>
              <w:t>Индикаторы достижения компетенции</w:t>
            </w:r>
          </w:p>
        </w:tc>
        <w:tc>
          <w:tcPr>
            <w:tcW w:w="4116" w:type="dxa"/>
          </w:tcPr>
          <w:p w14:paraId="1A8CF299" w14:textId="3F635755" w:rsidR="00FD00CB" w:rsidRPr="005F2527" w:rsidRDefault="00FD00CB" w:rsidP="00FD00CB">
            <w:pPr>
              <w:tabs>
                <w:tab w:val="left" w:pos="540"/>
              </w:tabs>
              <w:contextualSpacing/>
              <w:jc w:val="both"/>
              <w:rPr>
                <w:sz w:val="24"/>
                <w:szCs w:val="24"/>
              </w:rPr>
            </w:pPr>
            <w:r w:rsidRPr="005F2527">
              <w:rPr>
                <w:sz w:val="24"/>
                <w:szCs w:val="24"/>
              </w:rPr>
              <w:t>Результаты обучения (умения и знания), соотнесенные с индикаторами достижения компетенции</w:t>
            </w:r>
          </w:p>
        </w:tc>
      </w:tr>
      <w:tr w:rsidR="005F2527" w:rsidRPr="005F2527" w14:paraId="75059660" w14:textId="77777777" w:rsidTr="008A2177">
        <w:trPr>
          <w:trHeight w:val="2799"/>
        </w:trPr>
        <w:tc>
          <w:tcPr>
            <w:tcW w:w="846" w:type="dxa"/>
            <w:vMerge w:val="restart"/>
          </w:tcPr>
          <w:p w14:paraId="399049B6" w14:textId="6A4B55D0" w:rsidR="003F2EC6" w:rsidRPr="005F2527" w:rsidRDefault="003F2EC6" w:rsidP="00C82EF7">
            <w:pPr>
              <w:tabs>
                <w:tab w:val="left" w:pos="540"/>
              </w:tabs>
              <w:contextualSpacing/>
              <w:jc w:val="both"/>
              <w:rPr>
                <w:sz w:val="24"/>
                <w:szCs w:val="24"/>
              </w:rPr>
            </w:pPr>
            <w:r w:rsidRPr="005F2527">
              <w:rPr>
                <w:sz w:val="24"/>
                <w:szCs w:val="24"/>
              </w:rPr>
              <w:t>ПКН-3</w:t>
            </w:r>
          </w:p>
        </w:tc>
        <w:tc>
          <w:tcPr>
            <w:tcW w:w="1984" w:type="dxa"/>
            <w:vMerge w:val="restart"/>
          </w:tcPr>
          <w:p w14:paraId="6F68A82D" w14:textId="0331E642" w:rsidR="003F2EC6" w:rsidRPr="005F2527" w:rsidRDefault="003F2EC6" w:rsidP="00BF197E">
            <w:pPr>
              <w:tabs>
                <w:tab w:val="left" w:pos="540"/>
              </w:tabs>
              <w:contextualSpacing/>
              <w:jc w:val="both"/>
              <w:rPr>
                <w:sz w:val="24"/>
                <w:szCs w:val="24"/>
              </w:rPr>
            </w:pPr>
            <w:bookmarkStart w:id="3" w:name="OLE_LINK1"/>
            <w:bookmarkStart w:id="4" w:name="OLE_LINK2"/>
            <w:r w:rsidRPr="005F2527">
              <w:rPr>
                <w:sz w:val="24"/>
                <w:szCs w:val="24"/>
              </w:rPr>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bookmarkEnd w:id="3"/>
            <w:bookmarkEnd w:id="4"/>
          </w:p>
        </w:tc>
        <w:tc>
          <w:tcPr>
            <w:tcW w:w="2410" w:type="dxa"/>
          </w:tcPr>
          <w:p w14:paraId="1D08B71E" w14:textId="6EEB3EBA" w:rsidR="003F2EC6" w:rsidRPr="005F2527" w:rsidRDefault="003F2EC6" w:rsidP="00BF197E">
            <w:pPr>
              <w:pStyle w:val="a8"/>
              <w:numPr>
                <w:ilvl w:val="0"/>
                <w:numId w:val="9"/>
              </w:numPr>
              <w:tabs>
                <w:tab w:val="left" w:pos="26"/>
              </w:tabs>
              <w:ind w:left="0" w:firstLine="0"/>
              <w:contextualSpacing/>
              <w:jc w:val="both"/>
              <w:rPr>
                <w:sz w:val="24"/>
                <w:szCs w:val="24"/>
              </w:rPr>
            </w:pPr>
            <w:r w:rsidRPr="005F2527">
              <w:rPr>
                <w:sz w:val="24"/>
                <w:szCs w:val="24"/>
              </w:rPr>
              <w:t>Применяет современные методы анализа данных для выявления социально значимых проблем и закономерностей их развития</w:t>
            </w:r>
          </w:p>
        </w:tc>
        <w:tc>
          <w:tcPr>
            <w:tcW w:w="4116" w:type="dxa"/>
          </w:tcPr>
          <w:p w14:paraId="4B8C2479" w14:textId="47551FC4" w:rsidR="003F2EC6" w:rsidRPr="005F2527" w:rsidRDefault="003F2EC6" w:rsidP="00BA3665">
            <w:pPr>
              <w:tabs>
                <w:tab w:val="left" w:pos="540"/>
              </w:tabs>
              <w:contextualSpacing/>
              <w:jc w:val="both"/>
              <w:rPr>
                <w:sz w:val="24"/>
                <w:szCs w:val="24"/>
              </w:rPr>
            </w:pPr>
            <w:r w:rsidRPr="005F2527">
              <w:rPr>
                <w:b/>
                <w:sz w:val="24"/>
                <w:szCs w:val="24"/>
              </w:rPr>
              <w:t>умение</w:t>
            </w:r>
            <w:r w:rsidRPr="005F2527">
              <w:rPr>
                <w:sz w:val="24"/>
                <w:szCs w:val="24"/>
              </w:rPr>
              <w:t xml:space="preserve"> обосновать выбор качественных и количественных показателей, собранных современными методами анализа данных, для выявления социально значимых проблем и закономерностей развития социальных механизмов экономики; </w:t>
            </w:r>
          </w:p>
          <w:p w14:paraId="60F6BEE1" w14:textId="0687E7B3" w:rsidR="003F2EC6" w:rsidRPr="005F2527" w:rsidRDefault="003F2EC6" w:rsidP="00C82EF7">
            <w:pPr>
              <w:tabs>
                <w:tab w:val="left" w:pos="540"/>
              </w:tabs>
              <w:contextualSpacing/>
              <w:jc w:val="both"/>
              <w:rPr>
                <w:sz w:val="24"/>
                <w:szCs w:val="24"/>
                <w:highlight w:val="yellow"/>
              </w:rPr>
            </w:pPr>
            <w:r w:rsidRPr="005F2527">
              <w:rPr>
                <w:b/>
                <w:sz w:val="24"/>
                <w:szCs w:val="24"/>
              </w:rPr>
              <w:t>знание</w:t>
            </w:r>
            <w:r w:rsidR="00A11441" w:rsidRPr="005F2527">
              <w:rPr>
                <w:b/>
                <w:sz w:val="24"/>
                <w:szCs w:val="24"/>
              </w:rPr>
              <w:t xml:space="preserve"> </w:t>
            </w:r>
            <w:r w:rsidR="00A11441" w:rsidRPr="005F2527">
              <w:rPr>
                <w:sz w:val="24"/>
                <w:szCs w:val="24"/>
              </w:rPr>
              <w:t>научных методов сбора</w:t>
            </w:r>
            <w:r w:rsidR="00A11441" w:rsidRPr="005F2527">
              <w:rPr>
                <w:b/>
                <w:sz w:val="24"/>
                <w:szCs w:val="24"/>
              </w:rPr>
              <w:t xml:space="preserve"> </w:t>
            </w:r>
            <w:r w:rsidR="00556FA1" w:rsidRPr="005F2527">
              <w:rPr>
                <w:sz w:val="24"/>
                <w:szCs w:val="24"/>
              </w:rPr>
              <w:t>и обобщения</w:t>
            </w:r>
            <w:r w:rsidR="00556FA1" w:rsidRPr="005F2527">
              <w:rPr>
                <w:b/>
                <w:sz w:val="24"/>
                <w:szCs w:val="24"/>
              </w:rPr>
              <w:t xml:space="preserve"> </w:t>
            </w:r>
            <w:r w:rsidR="00556FA1" w:rsidRPr="005F2527">
              <w:rPr>
                <w:sz w:val="24"/>
                <w:szCs w:val="24"/>
              </w:rPr>
              <w:t>информации из различных источников для выявления</w:t>
            </w:r>
            <w:r w:rsidR="00556FA1" w:rsidRPr="005F2527">
              <w:rPr>
                <w:b/>
                <w:sz w:val="24"/>
                <w:szCs w:val="24"/>
              </w:rPr>
              <w:t xml:space="preserve"> </w:t>
            </w:r>
            <w:r w:rsidR="00E369E3" w:rsidRPr="005F2527">
              <w:rPr>
                <w:sz w:val="24"/>
                <w:szCs w:val="24"/>
              </w:rPr>
              <w:t>проблем и закономерностей развития социальных механизмов экономики</w:t>
            </w:r>
          </w:p>
        </w:tc>
      </w:tr>
      <w:tr w:rsidR="005F2527" w:rsidRPr="005F2527" w14:paraId="3C19DDFB" w14:textId="77777777" w:rsidTr="008A2177">
        <w:trPr>
          <w:trHeight w:val="3216"/>
        </w:trPr>
        <w:tc>
          <w:tcPr>
            <w:tcW w:w="846" w:type="dxa"/>
            <w:vMerge/>
          </w:tcPr>
          <w:p w14:paraId="7D9D27C9" w14:textId="77777777" w:rsidR="003F2EC6" w:rsidRPr="005F2527" w:rsidRDefault="003F2EC6" w:rsidP="00C82EF7">
            <w:pPr>
              <w:tabs>
                <w:tab w:val="left" w:pos="540"/>
              </w:tabs>
              <w:contextualSpacing/>
              <w:jc w:val="both"/>
              <w:rPr>
                <w:sz w:val="24"/>
                <w:szCs w:val="24"/>
              </w:rPr>
            </w:pPr>
          </w:p>
        </w:tc>
        <w:tc>
          <w:tcPr>
            <w:tcW w:w="1984" w:type="dxa"/>
            <w:vMerge/>
          </w:tcPr>
          <w:p w14:paraId="110C5756" w14:textId="77777777" w:rsidR="003F2EC6" w:rsidRPr="005F2527" w:rsidRDefault="003F2EC6" w:rsidP="00BF197E">
            <w:pPr>
              <w:tabs>
                <w:tab w:val="left" w:pos="540"/>
              </w:tabs>
              <w:contextualSpacing/>
              <w:jc w:val="both"/>
              <w:rPr>
                <w:sz w:val="24"/>
                <w:szCs w:val="24"/>
              </w:rPr>
            </w:pPr>
          </w:p>
        </w:tc>
        <w:tc>
          <w:tcPr>
            <w:tcW w:w="2410" w:type="dxa"/>
          </w:tcPr>
          <w:p w14:paraId="217F47E6" w14:textId="0ACBC5D4" w:rsidR="003F2EC6" w:rsidRPr="005F2527" w:rsidRDefault="003F2EC6" w:rsidP="00BF197E">
            <w:pPr>
              <w:pStyle w:val="a8"/>
              <w:numPr>
                <w:ilvl w:val="0"/>
                <w:numId w:val="9"/>
              </w:numPr>
              <w:tabs>
                <w:tab w:val="left" w:pos="0"/>
              </w:tabs>
              <w:ind w:left="0" w:firstLine="0"/>
              <w:contextualSpacing/>
              <w:jc w:val="both"/>
              <w:rPr>
                <w:sz w:val="24"/>
                <w:szCs w:val="24"/>
              </w:rPr>
            </w:pPr>
            <w:r w:rsidRPr="005F2527">
              <w:rPr>
                <w:sz w:val="24"/>
                <w:szCs w:val="24"/>
              </w:rPr>
              <w:t>Применяет современные методы для прогнозирования развития социальных явлений и процессов социальных институтов и общества в целом</w:t>
            </w:r>
          </w:p>
        </w:tc>
        <w:tc>
          <w:tcPr>
            <w:tcW w:w="4116" w:type="dxa"/>
          </w:tcPr>
          <w:p w14:paraId="405570DD" w14:textId="4F70AFC1" w:rsidR="003F2EC6" w:rsidRPr="005F2527" w:rsidRDefault="003F2EC6" w:rsidP="00C82EF7">
            <w:pPr>
              <w:tabs>
                <w:tab w:val="left" w:pos="540"/>
              </w:tabs>
              <w:contextualSpacing/>
              <w:jc w:val="both"/>
              <w:rPr>
                <w:sz w:val="24"/>
                <w:szCs w:val="24"/>
              </w:rPr>
            </w:pPr>
            <w:r w:rsidRPr="005F2527">
              <w:rPr>
                <w:b/>
                <w:sz w:val="24"/>
                <w:szCs w:val="24"/>
              </w:rPr>
              <w:t xml:space="preserve">умение </w:t>
            </w:r>
            <w:r w:rsidRPr="005F2527">
              <w:rPr>
                <w:sz w:val="24"/>
                <w:szCs w:val="24"/>
              </w:rPr>
              <w:t>применять методы прогнозирования адекватно поставленным задачам исследования социальных институтов и общества в целом;</w:t>
            </w:r>
          </w:p>
          <w:p w14:paraId="60770A30" w14:textId="59FE4661" w:rsidR="003F2EC6" w:rsidRPr="005F2527" w:rsidRDefault="003F2EC6" w:rsidP="00C82EF7">
            <w:pPr>
              <w:tabs>
                <w:tab w:val="left" w:pos="540"/>
              </w:tabs>
              <w:contextualSpacing/>
              <w:jc w:val="both"/>
              <w:rPr>
                <w:sz w:val="24"/>
                <w:szCs w:val="24"/>
              </w:rPr>
            </w:pPr>
            <w:r w:rsidRPr="005F2527">
              <w:rPr>
                <w:b/>
                <w:sz w:val="24"/>
                <w:szCs w:val="24"/>
              </w:rPr>
              <w:t xml:space="preserve">знание </w:t>
            </w:r>
            <w:r w:rsidRPr="005F2527">
              <w:rPr>
                <w:sz w:val="24"/>
                <w:szCs w:val="24"/>
              </w:rPr>
              <w:t>современных методов прогнозирования развития социальных механизмов экономики, необходимых для изучения социальных явлений и процессов</w:t>
            </w:r>
          </w:p>
          <w:p w14:paraId="51CEC03C" w14:textId="77777777" w:rsidR="003F2EC6" w:rsidRPr="005F2527" w:rsidRDefault="003F2EC6" w:rsidP="00C82EF7">
            <w:pPr>
              <w:tabs>
                <w:tab w:val="left" w:pos="540"/>
              </w:tabs>
              <w:contextualSpacing/>
              <w:jc w:val="both"/>
              <w:rPr>
                <w:sz w:val="24"/>
                <w:szCs w:val="24"/>
              </w:rPr>
            </w:pPr>
          </w:p>
          <w:p w14:paraId="03B18DC0" w14:textId="77777777" w:rsidR="003F2EC6" w:rsidRPr="005F2527" w:rsidRDefault="003F2EC6" w:rsidP="00C82EF7">
            <w:pPr>
              <w:tabs>
                <w:tab w:val="left" w:pos="540"/>
              </w:tabs>
              <w:contextualSpacing/>
              <w:jc w:val="both"/>
              <w:rPr>
                <w:sz w:val="24"/>
                <w:szCs w:val="24"/>
              </w:rPr>
            </w:pPr>
          </w:p>
          <w:p w14:paraId="4D97AAF5" w14:textId="77777777" w:rsidR="003F2EC6" w:rsidRPr="005F2527" w:rsidRDefault="003F2EC6" w:rsidP="00C82EF7">
            <w:pPr>
              <w:tabs>
                <w:tab w:val="left" w:pos="540"/>
              </w:tabs>
              <w:contextualSpacing/>
              <w:jc w:val="both"/>
              <w:rPr>
                <w:sz w:val="24"/>
                <w:szCs w:val="24"/>
                <w:highlight w:val="yellow"/>
              </w:rPr>
            </w:pPr>
          </w:p>
          <w:p w14:paraId="4E865949" w14:textId="77777777" w:rsidR="003F2EC6" w:rsidRPr="005F2527" w:rsidRDefault="003F2EC6" w:rsidP="00C82EF7">
            <w:pPr>
              <w:tabs>
                <w:tab w:val="left" w:pos="540"/>
              </w:tabs>
              <w:contextualSpacing/>
              <w:jc w:val="both"/>
              <w:rPr>
                <w:sz w:val="24"/>
                <w:szCs w:val="24"/>
                <w:highlight w:val="yellow"/>
              </w:rPr>
            </w:pPr>
          </w:p>
          <w:p w14:paraId="2AF60B3D" w14:textId="77777777" w:rsidR="003F2EC6" w:rsidRPr="005F2527" w:rsidRDefault="003F2EC6" w:rsidP="00C82EF7">
            <w:pPr>
              <w:tabs>
                <w:tab w:val="left" w:pos="540"/>
              </w:tabs>
              <w:contextualSpacing/>
              <w:jc w:val="both"/>
              <w:rPr>
                <w:b/>
                <w:sz w:val="24"/>
                <w:szCs w:val="24"/>
              </w:rPr>
            </w:pPr>
          </w:p>
        </w:tc>
      </w:tr>
      <w:tr w:rsidR="005F2527" w:rsidRPr="005F2527" w14:paraId="56D9869D" w14:textId="77777777" w:rsidTr="008A2177">
        <w:trPr>
          <w:trHeight w:val="2843"/>
        </w:trPr>
        <w:tc>
          <w:tcPr>
            <w:tcW w:w="846" w:type="dxa"/>
            <w:vMerge/>
          </w:tcPr>
          <w:p w14:paraId="22A3A38F" w14:textId="77777777" w:rsidR="003F2EC6" w:rsidRPr="005F2527" w:rsidRDefault="003F2EC6" w:rsidP="00C82EF7">
            <w:pPr>
              <w:tabs>
                <w:tab w:val="left" w:pos="540"/>
              </w:tabs>
              <w:contextualSpacing/>
              <w:jc w:val="both"/>
              <w:rPr>
                <w:sz w:val="24"/>
                <w:szCs w:val="24"/>
              </w:rPr>
            </w:pPr>
          </w:p>
        </w:tc>
        <w:tc>
          <w:tcPr>
            <w:tcW w:w="1984" w:type="dxa"/>
            <w:vMerge/>
          </w:tcPr>
          <w:p w14:paraId="7AC67951" w14:textId="77777777" w:rsidR="003F2EC6" w:rsidRPr="005F2527" w:rsidRDefault="003F2EC6" w:rsidP="00BF197E">
            <w:pPr>
              <w:tabs>
                <w:tab w:val="left" w:pos="540"/>
              </w:tabs>
              <w:contextualSpacing/>
              <w:jc w:val="both"/>
              <w:rPr>
                <w:sz w:val="24"/>
                <w:szCs w:val="24"/>
              </w:rPr>
            </w:pPr>
          </w:p>
        </w:tc>
        <w:tc>
          <w:tcPr>
            <w:tcW w:w="2410" w:type="dxa"/>
          </w:tcPr>
          <w:p w14:paraId="2B29067F" w14:textId="78B421E2" w:rsidR="003F2EC6" w:rsidRPr="005F2527" w:rsidRDefault="003F2EC6" w:rsidP="00BF197E">
            <w:pPr>
              <w:pStyle w:val="a8"/>
              <w:numPr>
                <w:ilvl w:val="0"/>
                <w:numId w:val="9"/>
              </w:numPr>
              <w:tabs>
                <w:tab w:val="left" w:pos="0"/>
              </w:tabs>
              <w:ind w:left="0" w:firstLine="0"/>
              <w:contextualSpacing/>
              <w:jc w:val="both"/>
              <w:rPr>
                <w:sz w:val="24"/>
                <w:szCs w:val="24"/>
              </w:rPr>
            </w:pPr>
            <w:r w:rsidRPr="005F2527">
              <w:rPr>
                <w:sz w:val="24"/>
                <w:szCs w:val="24"/>
              </w:rPr>
              <w:t>Осуществляет методическое обеспечение, поддержание и координацию процесса выявления и управления рисками</w:t>
            </w:r>
          </w:p>
        </w:tc>
        <w:tc>
          <w:tcPr>
            <w:tcW w:w="4116" w:type="dxa"/>
          </w:tcPr>
          <w:p w14:paraId="6D6F00CA" w14:textId="50BF5C6C" w:rsidR="003F2EC6" w:rsidRPr="005F2527" w:rsidRDefault="00963118" w:rsidP="00C82EF7">
            <w:pPr>
              <w:tabs>
                <w:tab w:val="left" w:pos="540"/>
              </w:tabs>
              <w:contextualSpacing/>
              <w:jc w:val="both"/>
              <w:rPr>
                <w:sz w:val="24"/>
                <w:szCs w:val="24"/>
              </w:rPr>
            </w:pPr>
            <w:r w:rsidRPr="005F2527">
              <w:rPr>
                <w:b/>
                <w:sz w:val="24"/>
                <w:szCs w:val="24"/>
              </w:rPr>
              <w:t xml:space="preserve">умение </w:t>
            </w:r>
            <w:r w:rsidR="00D86C31" w:rsidRPr="005F2527">
              <w:rPr>
                <w:sz w:val="24"/>
                <w:szCs w:val="24"/>
              </w:rPr>
              <w:t xml:space="preserve">прогнозировать риски </w:t>
            </w:r>
            <w:r w:rsidR="00247499" w:rsidRPr="005F2527">
              <w:rPr>
                <w:sz w:val="24"/>
                <w:szCs w:val="24"/>
              </w:rPr>
              <w:t xml:space="preserve">и разрабатывать управленческие механизмы по их снижению </w:t>
            </w:r>
            <w:r w:rsidR="00D86C31" w:rsidRPr="005F2527">
              <w:rPr>
                <w:sz w:val="24"/>
                <w:szCs w:val="24"/>
              </w:rPr>
              <w:t>в функционировании социального механизма экономики;</w:t>
            </w:r>
          </w:p>
          <w:p w14:paraId="6581D939" w14:textId="5EBE9925" w:rsidR="00D86C31" w:rsidRPr="005F2527" w:rsidRDefault="00D86C31" w:rsidP="00C82EF7">
            <w:pPr>
              <w:tabs>
                <w:tab w:val="left" w:pos="540"/>
              </w:tabs>
              <w:contextualSpacing/>
              <w:jc w:val="both"/>
              <w:rPr>
                <w:sz w:val="24"/>
                <w:szCs w:val="24"/>
              </w:rPr>
            </w:pPr>
            <w:r w:rsidRPr="005F2527">
              <w:rPr>
                <w:b/>
                <w:sz w:val="24"/>
                <w:szCs w:val="24"/>
              </w:rPr>
              <w:t xml:space="preserve">знание </w:t>
            </w:r>
            <w:r w:rsidR="00176B23" w:rsidRPr="005F2527">
              <w:rPr>
                <w:sz w:val="24"/>
                <w:szCs w:val="24"/>
              </w:rPr>
              <w:t xml:space="preserve">классификации и видов </w:t>
            </w:r>
            <w:r w:rsidR="00EF7CB1" w:rsidRPr="005F2527">
              <w:rPr>
                <w:sz w:val="24"/>
                <w:szCs w:val="24"/>
              </w:rPr>
              <w:t xml:space="preserve">социальных </w:t>
            </w:r>
            <w:r w:rsidR="00176B23" w:rsidRPr="005F2527">
              <w:rPr>
                <w:sz w:val="24"/>
                <w:szCs w:val="24"/>
              </w:rPr>
              <w:t>рисков</w:t>
            </w:r>
          </w:p>
          <w:p w14:paraId="5FEB0988" w14:textId="25B74176" w:rsidR="00D86C31" w:rsidRPr="005F2527" w:rsidRDefault="00D86C31" w:rsidP="00C82EF7">
            <w:pPr>
              <w:tabs>
                <w:tab w:val="left" w:pos="540"/>
              </w:tabs>
              <w:contextualSpacing/>
              <w:jc w:val="both"/>
              <w:rPr>
                <w:sz w:val="24"/>
                <w:szCs w:val="24"/>
              </w:rPr>
            </w:pPr>
          </w:p>
        </w:tc>
      </w:tr>
      <w:tr w:rsidR="005F2527" w:rsidRPr="005F2527" w14:paraId="079A49DB" w14:textId="77777777" w:rsidTr="008A2177">
        <w:trPr>
          <w:trHeight w:val="2009"/>
        </w:trPr>
        <w:tc>
          <w:tcPr>
            <w:tcW w:w="846" w:type="dxa"/>
            <w:vMerge w:val="restart"/>
          </w:tcPr>
          <w:p w14:paraId="7266DC81" w14:textId="4177569E" w:rsidR="00EE4940" w:rsidRPr="005F2527" w:rsidRDefault="00EE4940" w:rsidP="00C82EF7">
            <w:pPr>
              <w:tabs>
                <w:tab w:val="left" w:pos="540"/>
              </w:tabs>
              <w:contextualSpacing/>
              <w:jc w:val="both"/>
              <w:rPr>
                <w:sz w:val="24"/>
                <w:szCs w:val="24"/>
              </w:rPr>
            </w:pPr>
            <w:r w:rsidRPr="005F2527">
              <w:rPr>
                <w:sz w:val="24"/>
                <w:szCs w:val="24"/>
              </w:rPr>
              <w:t>УК-7</w:t>
            </w:r>
          </w:p>
        </w:tc>
        <w:tc>
          <w:tcPr>
            <w:tcW w:w="1984" w:type="dxa"/>
            <w:vMerge w:val="restart"/>
          </w:tcPr>
          <w:p w14:paraId="6F2635F9" w14:textId="6BE9CAFA" w:rsidR="00EE4940" w:rsidRPr="005F2527" w:rsidRDefault="00EE4940" w:rsidP="00C82EF7">
            <w:pPr>
              <w:tabs>
                <w:tab w:val="left" w:pos="540"/>
              </w:tabs>
              <w:contextualSpacing/>
              <w:jc w:val="both"/>
              <w:rPr>
                <w:sz w:val="24"/>
                <w:szCs w:val="24"/>
              </w:rPr>
            </w:pPr>
            <w:r w:rsidRPr="005F2527">
              <w:rPr>
                <w:sz w:val="24"/>
                <w:szCs w:val="24"/>
              </w:rPr>
              <w:t xml:space="preserve">Способность проводить научные исследования, оценивать и оформлять их результаты </w:t>
            </w:r>
          </w:p>
        </w:tc>
        <w:tc>
          <w:tcPr>
            <w:tcW w:w="2410" w:type="dxa"/>
          </w:tcPr>
          <w:p w14:paraId="031CCC4A" w14:textId="42966BA9" w:rsidR="00EE4940" w:rsidRPr="005F2527" w:rsidRDefault="00EE4940" w:rsidP="00E14A65">
            <w:pPr>
              <w:pStyle w:val="a8"/>
              <w:numPr>
                <w:ilvl w:val="0"/>
                <w:numId w:val="10"/>
              </w:numPr>
              <w:tabs>
                <w:tab w:val="left" w:pos="0"/>
              </w:tabs>
              <w:ind w:left="0" w:firstLine="0"/>
              <w:contextualSpacing/>
              <w:jc w:val="both"/>
              <w:rPr>
                <w:sz w:val="24"/>
                <w:szCs w:val="24"/>
              </w:rPr>
            </w:pPr>
            <w:r w:rsidRPr="005F2527">
              <w:rPr>
                <w:sz w:val="24"/>
                <w:szCs w:val="24"/>
              </w:rPr>
              <w:t>Применяет методы прикладных научных исследований</w:t>
            </w:r>
          </w:p>
          <w:p w14:paraId="27F18E11" w14:textId="67E1CDB6" w:rsidR="00EE4940" w:rsidRPr="005F2527" w:rsidRDefault="00EE4940" w:rsidP="00EE4940">
            <w:pPr>
              <w:tabs>
                <w:tab w:val="left" w:pos="0"/>
              </w:tabs>
              <w:contextualSpacing/>
              <w:jc w:val="both"/>
              <w:rPr>
                <w:sz w:val="24"/>
                <w:szCs w:val="24"/>
              </w:rPr>
            </w:pPr>
          </w:p>
        </w:tc>
        <w:tc>
          <w:tcPr>
            <w:tcW w:w="4116" w:type="dxa"/>
          </w:tcPr>
          <w:p w14:paraId="2C140A0A" w14:textId="3CBC62BE" w:rsidR="00EE4940" w:rsidRPr="005F2527" w:rsidRDefault="00EE4940" w:rsidP="00C82EF7">
            <w:pPr>
              <w:tabs>
                <w:tab w:val="left" w:pos="540"/>
              </w:tabs>
              <w:contextualSpacing/>
              <w:jc w:val="both"/>
              <w:rPr>
                <w:sz w:val="24"/>
                <w:szCs w:val="24"/>
              </w:rPr>
            </w:pPr>
            <w:r w:rsidRPr="005F2527">
              <w:rPr>
                <w:b/>
                <w:sz w:val="24"/>
                <w:szCs w:val="24"/>
              </w:rPr>
              <w:t>умение</w:t>
            </w:r>
            <w:r w:rsidRPr="005F2527">
              <w:rPr>
                <w:sz w:val="24"/>
                <w:szCs w:val="24"/>
              </w:rPr>
              <w:t xml:space="preserve"> применять новые </w:t>
            </w:r>
            <w:r w:rsidR="0072722B" w:rsidRPr="005F2527">
              <w:rPr>
                <w:sz w:val="24"/>
                <w:szCs w:val="24"/>
              </w:rPr>
              <w:t xml:space="preserve">прикладные </w:t>
            </w:r>
            <w:r w:rsidRPr="005F2527">
              <w:rPr>
                <w:sz w:val="24"/>
                <w:szCs w:val="24"/>
              </w:rPr>
              <w:t>методы и методики для исследования социального механизма одной из конкр</w:t>
            </w:r>
            <w:r w:rsidR="0072722B" w:rsidRPr="005F2527">
              <w:rPr>
                <w:sz w:val="24"/>
                <w:szCs w:val="24"/>
              </w:rPr>
              <w:t>етных сфер экономики и финансов;</w:t>
            </w:r>
          </w:p>
          <w:p w14:paraId="6CAB6DA5" w14:textId="77CAC69D" w:rsidR="00235B3B" w:rsidRPr="005F2527" w:rsidRDefault="00235B3B" w:rsidP="00C82EF7">
            <w:pPr>
              <w:tabs>
                <w:tab w:val="left" w:pos="540"/>
              </w:tabs>
              <w:contextualSpacing/>
              <w:jc w:val="both"/>
              <w:rPr>
                <w:b/>
                <w:sz w:val="24"/>
                <w:szCs w:val="24"/>
                <w:highlight w:val="yellow"/>
              </w:rPr>
            </w:pPr>
            <w:r w:rsidRPr="005F2527">
              <w:rPr>
                <w:b/>
                <w:sz w:val="24"/>
                <w:szCs w:val="24"/>
              </w:rPr>
              <w:t xml:space="preserve">знание </w:t>
            </w:r>
            <w:r w:rsidR="0072722B" w:rsidRPr="005F2527">
              <w:rPr>
                <w:sz w:val="24"/>
                <w:szCs w:val="24"/>
              </w:rPr>
              <w:t>структуры социального механизма</w:t>
            </w:r>
            <w:r w:rsidR="00D96DC2" w:rsidRPr="005F2527">
              <w:rPr>
                <w:sz w:val="24"/>
                <w:szCs w:val="24"/>
              </w:rPr>
              <w:t xml:space="preserve"> экономики</w:t>
            </w:r>
          </w:p>
        </w:tc>
      </w:tr>
      <w:tr w:rsidR="005F2527" w:rsidRPr="005F2527" w14:paraId="618FC183" w14:textId="77777777" w:rsidTr="008A2177">
        <w:trPr>
          <w:trHeight w:val="3220"/>
        </w:trPr>
        <w:tc>
          <w:tcPr>
            <w:tcW w:w="846" w:type="dxa"/>
            <w:vMerge/>
          </w:tcPr>
          <w:p w14:paraId="33CB0D72" w14:textId="77777777" w:rsidR="00EE4940" w:rsidRPr="005F2527" w:rsidRDefault="00EE4940" w:rsidP="00C82EF7">
            <w:pPr>
              <w:tabs>
                <w:tab w:val="left" w:pos="540"/>
              </w:tabs>
              <w:contextualSpacing/>
              <w:jc w:val="both"/>
              <w:rPr>
                <w:sz w:val="24"/>
                <w:szCs w:val="24"/>
              </w:rPr>
            </w:pPr>
          </w:p>
        </w:tc>
        <w:tc>
          <w:tcPr>
            <w:tcW w:w="1984" w:type="dxa"/>
            <w:vMerge/>
          </w:tcPr>
          <w:p w14:paraId="0FCFA40F" w14:textId="77777777" w:rsidR="00EE4940" w:rsidRPr="005F2527" w:rsidRDefault="00EE4940" w:rsidP="00C82EF7">
            <w:pPr>
              <w:tabs>
                <w:tab w:val="left" w:pos="540"/>
              </w:tabs>
              <w:contextualSpacing/>
              <w:jc w:val="both"/>
              <w:rPr>
                <w:sz w:val="24"/>
                <w:szCs w:val="24"/>
              </w:rPr>
            </w:pPr>
          </w:p>
        </w:tc>
        <w:tc>
          <w:tcPr>
            <w:tcW w:w="2410" w:type="dxa"/>
          </w:tcPr>
          <w:p w14:paraId="21E6F9AB" w14:textId="1FACFE4D" w:rsidR="00EE4940" w:rsidRPr="005F2527" w:rsidRDefault="00EE4940" w:rsidP="00D96808">
            <w:pPr>
              <w:pStyle w:val="a8"/>
              <w:numPr>
                <w:ilvl w:val="0"/>
                <w:numId w:val="10"/>
              </w:numPr>
              <w:tabs>
                <w:tab w:val="left" w:pos="0"/>
              </w:tabs>
              <w:ind w:left="26" w:firstLine="0"/>
              <w:contextualSpacing/>
              <w:jc w:val="both"/>
              <w:rPr>
                <w:sz w:val="24"/>
                <w:szCs w:val="24"/>
              </w:rPr>
            </w:pPr>
            <w:r w:rsidRPr="005F2527">
              <w:rPr>
                <w:sz w:val="24"/>
                <w:szCs w:val="24"/>
              </w:rPr>
              <w:t xml:space="preserve"> Самостоятельно изучает новые методики и методы исследования, в том числе в новых видах профессиональной деятельности</w:t>
            </w:r>
          </w:p>
          <w:p w14:paraId="2BD59E87" w14:textId="6D2D0EBF" w:rsidR="00EE4940" w:rsidRPr="005F2527" w:rsidRDefault="00EE4940" w:rsidP="00EE4940">
            <w:pPr>
              <w:pStyle w:val="a8"/>
              <w:tabs>
                <w:tab w:val="left" w:pos="0"/>
              </w:tabs>
              <w:ind w:left="26"/>
              <w:contextualSpacing/>
              <w:jc w:val="both"/>
              <w:rPr>
                <w:sz w:val="24"/>
                <w:szCs w:val="24"/>
              </w:rPr>
            </w:pPr>
          </w:p>
        </w:tc>
        <w:tc>
          <w:tcPr>
            <w:tcW w:w="4116" w:type="dxa"/>
          </w:tcPr>
          <w:p w14:paraId="162097B1" w14:textId="5971A250" w:rsidR="00EE4940" w:rsidRPr="005F2527" w:rsidRDefault="00EE4940" w:rsidP="00C82EF7">
            <w:pPr>
              <w:tabs>
                <w:tab w:val="left" w:pos="540"/>
              </w:tabs>
              <w:contextualSpacing/>
              <w:jc w:val="both"/>
              <w:rPr>
                <w:sz w:val="24"/>
                <w:szCs w:val="24"/>
              </w:rPr>
            </w:pPr>
            <w:r w:rsidRPr="005F2527">
              <w:rPr>
                <w:b/>
                <w:sz w:val="24"/>
                <w:szCs w:val="24"/>
              </w:rPr>
              <w:t xml:space="preserve">умение </w:t>
            </w:r>
            <w:r w:rsidRPr="005F2527">
              <w:rPr>
                <w:sz w:val="24"/>
                <w:szCs w:val="24"/>
              </w:rPr>
              <w:t>применять новые методы и методики исследований в решении профессиональных проблем</w:t>
            </w:r>
          </w:p>
          <w:p w14:paraId="7B681898" w14:textId="2700E62A" w:rsidR="00EE4940" w:rsidRPr="005F2527" w:rsidRDefault="00EE4940" w:rsidP="00C82EF7">
            <w:pPr>
              <w:ind w:firstLine="34"/>
              <w:jc w:val="both"/>
              <w:rPr>
                <w:sz w:val="24"/>
                <w:szCs w:val="24"/>
              </w:rPr>
            </w:pPr>
            <w:r w:rsidRPr="005F2527">
              <w:rPr>
                <w:b/>
                <w:sz w:val="24"/>
                <w:szCs w:val="24"/>
              </w:rPr>
              <w:t xml:space="preserve">знание </w:t>
            </w:r>
            <w:r w:rsidRPr="005F2527">
              <w:rPr>
                <w:sz w:val="24"/>
                <w:szCs w:val="24"/>
              </w:rPr>
              <w:t xml:space="preserve">новых </w:t>
            </w:r>
            <w:r w:rsidR="00235B3B" w:rsidRPr="005F2527">
              <w:rPr>
                <w:sz w:val="24"/>
                <w:szCs w:val="24"/>
              </w:rPr>
              <w:t>видов профессиональной деятельности и методов исследований</w:t>
            </w:r>
          </w:p>
          <w:p w14:paraId="3D2F7B08" w14:textId="77777777" w:rsidR="00EE4940" w:rsidRPr="005F2527" w:rsidRDefault="00EE4940" w:rsidP="00C82EF7">
            <w:pPr>
              <w:tabs>
                <w:tab w:val="left" w:pos="540"/>
              </w:tabs>
              <w:contextualSpacing/>
              <w:jc w:val="both"/>
              <w:rPr>
                <w:b/>
                <w:sz w:val="24"/>
                <w:szCs w:val="24"/>
              </w:rPr>
            </w:pPr>
          </w:p>
        </w:tc>
      </w:tr>
      <w:tr w:rsidR="005F2527" w:rsidRPr="005F2527" w14:paraId="11A8DBA3" w14:textId="77777777" w:rsidTr="008A2177">
        <w:trPr>
          <w:trHeight w:val="1335"/>
        </w:trPr>
        <w:tc>
          <w:tcPr>
            <w:tcW w:w="846" w:type="dxa"/>
            <w:vMerge/>
          </w:tcPr>
          <w:p w14:paraId="1760A9F0" w14:textId="77777777" w:rsidR="00EE4940" w:rsidRPr="005F2527" w:rsidRDefault="00EE4940" w:rsidP="00C82EF7">
            <w:pPr>
              <w:tabs>
                <w:tab w:val="left" w:pos="540"/>
              </w:tabs>
              <w:contextualSpacing/>
              <w:jc w:val="both"/>
              <w:rPr>
                <w:sz w:val="24"/>
                <w:szCs w:val="24"/>
              </w:rPr>
            </w:pPr>
          </w:p>
        </w:tc>
        <w:tc>
          <w:tcPr>
            <w:tcW w:w="1984" w:type="dxa"/>
            <w:vMerge/>
          </w:tcPr>
          <w:p w14:paraId="72642AF9" w14:textId="77777777" w:rsidR="00EE4940" w:rsidRPr="005F2527" w:rsidRDefault="00EE4940" w:rsidP="00C82EF7">
            <w:pPr>
              <w:tabs>
                <w:tab w:val="left" w:pos="540"/>
              </w:tabs>
              <w:contextualSpacing/>
              <w:jc w:val="both"/>
              <w:rPr>
                <w:sz w:val="24"/>
                <w:szCs w:val="24"/>
              </w:rPr>
            </w:pPr>
          </w:p>
        </w:tc>
        <w:tc>
          <w:tcPr>
            <w:tcW w:w="2410" w:type="dxa"/>
          </w:tcPr>
          <w:p w14:paraId="0834000C" w14:textId="4AA48386" w:rsidR="00EE4940" w:rsidRPr="005F2527" w:rsidRDefault="00EE4940" w:rsidP="00D96808">
            <w:pPr>
              <w:pStyle w:val="a8"/>
              <w:numPr>
                <w:ilvl w:val="0"/>
                <w:numId w:val="10"/>
              </w:numPr>
              <w:tabs>
                <w:tab w:val="left" w:pos="0"/>
              </w:tabs>
              <w:ind w:left="26" w:firstLine="0"/>
              <w:contextualSpacing/>
              <w:jc w:val="both"/>
              <w:rPr>
                <w:sz w:val="24"/>
                <w:szCs w:val="24"/>
              </w:rPr>
            </w:pPr>
            <w:r w:rsidRPr="005F2527">
              <w:rPr>
                <w:sz w:val="24"/>
                <w:szCs w:val="24"/>
              </w:rPr>
              <w:t>Выдвигает самостоятельные гипотезы</w:t>
            </w:r>
          </w:p>
          <w:p w14:paraId="07D17F4B" w14:textId="4B7CB5F9" w:rsidR="00EE4940" w:rsidRPr="005F2527" w:rsidRDefault="00EE4940" w:rsidP="00EE4940">
            <w:pPr>
              <w:pStyle w:val="a8"/>
              <w:tabs>
                <w:tab w:val="left" w:pos="0"/>
              </w:tabs>
              <w:ind w:left="26"/>
              <w:contextualSpacing/>
              <w:jc w:val="both"/>
              <w:rPr>
                <w:sz w:val="24"/>
                <w:szCs w:val="24"/>
              </w:rPr>
            </w:pPr>
          </w:p>
        </w:tc>
        <w:tc>
          <w:tcPr>
            <w:tcW w:w="4116" w:type="dxa"/>
          </w:tcPr>
          <w:p w14:paraId="082BF45A" w14:textId="11A838F5" w:rsidR="0072722B" w:rsidRPr="005F2527" w:rsidRDefault="0072722B" w:rsidP="0072722B">
            <w:pPr>
              <w:tabs>
                <w:tab w:val="left" w:pos="540"/>
              </w:tabs>
              <w:contextualSpacing/>
              <w:jc w:val="both"/>
              <w:rPr>
                <w:sz w:val="24"/>
                <w:szCs w:val="24"/>
              </w:rPr>
            </w:pPr>
            <w:r w:rsidRPr="005F2527">
              <w:rPr>
                <w:b/>
                <w:sz w:val="24"/>
                <w:szCs w:val="24"/>
              </w:rPr>
              <w:t>умение</w:t>
            </w:r>
            <w:r w:rsidRPr="005F2527">
              <w:rPr>
                <w:sz w:val="24"/>
                <w:szCs w:val="24"/>
              </w:rPr>
              <w:t xml:space="preserve"> самостоятельно формулировать гипотезы исследования</w:t>
            </w:r>
            <w:r w:rsidR="00D96DC2" w:rsidRPr="005F2527">
              <w:rPr>
                <w:sz w:val="24"/>
                <w:szCs w:val="24"/>
              </w:rPr>
              <w:t xml:space="preserve"> социального механизма одной из конкретных сфер экономики и финансов</w:t>
            </w:r>
            <w:r w:rsidRPr="005F2527">
              <w:rPr>
                <w:sz w:val="24"/>
                <w:szCs w:val="24"/>
              </w:rPr>
              <w:t>;</w:t>
            </w:r>
          </w:p>
          <w:p w14:paraId="0B0D209D" w14:textId="5032013C" w:rsidR="00EE4940" w:rsidRPr="005F2527" w:rsidRDefault="00F42006" w:rsidP="00C82EF7">
            <w:pPr>
              <w:tabs>
                <w:tab w:val="left" w:pos="540"/>
              </w:tabs>
              <w:contextualSpacing/>
              <w:jc w:val="both"/>
              <w:rPr>
                <w:b/>
                <w:sz w:val="24"/>
                <w:szCs w:val="24"/>
              </w:rPr>
            </w:pPr>
            <w:r w:rsidRPr="005F2527">
              <w:rPr>
                <w:b/>
                <w:sz w:val="24"/>
                <w:szCs w:val="24"/>
              </w:rPr>
              <w:t xml:space="preserve">знание </w:t>
            </w:r>
            <w:r w:rsidR="00B87549" w:rsidRPr="005F2527">
              <w:rPr>
                <w:sz w:val="24"/>
                <w:szCs w:val="24"/>
              </w:rPr>
              <w:t>научных основ формулирования гипотез исследования</w:t>
            </w:r>
          </w:p>
        </w:tc>
      </w:tr>
      <w:tr w:rsidR="00EE4940" w:rsidRPr="005F2527" w14:paraId="56640FAA" w14:textId="77777777" w:rsidTr="008A2177">
        <w:trPr>
          <w:trHeight w:val="2241"/>
        </w:trPr>
        <w:tc>
          <w:tcPr>
            <w:tcW w:w="846" w:type="dxa"/>
            <w:vMerge/>
          </w:tcPr>
          <w:p w14:paraId="5BD8D661" w14:textId="77777777" w:rsidR="00EE4940" w:rsidRPr="005F2527" w:rsidRDefault="00EE4940" w:rsidP="00C82EF7">
            <w:pPr>
              <w:tabs>
                <w:tab w:val="left" w:pos="540"/>
              </w:tabs>
              <w:contextualSpacing/>
              <w:jc w:val="both"/>
              <w:rPr>
                <w:sz w:val="24"/>
                <w:szCs w:val="24"/>
              </w:rPr>
            </w:pPr>
          </w:p>
        </w:tc>
        <w:tc>
          <w:tcPr>
            <w:tcW w:w="1984" w:type="dxa"/>
            <w:vMerge/>
          </w:tcPr>
          <w:p w14:paraId="28A53E27" w14:textId="77777777" w:rsidR="00EE4940" w:rsidRPr="005F2527" w:rsidRDefault="00EE4940" w:rsidP="00C82EF7">
            <w:pPr>
              <w:tabs>
                <w:tab w:val="left" w:pos="540"/>
              </w:tabs>
              <w:contextualSpacing/>
              <w:jc w:val="both"/>
              <w:rPr>
                <w:sz w:val="24"/>
                <w:szCs w:val="24"/>
              </w:rPr>
            </w:pPr>
          </w:p>
        </w:tc>
        <w:tc>
          <w:tcPr>
            <w:tcW w:w="2410" w:type="dxa"/>
          </w:tcPr>
          <w:p w14:paraId="664E1BC2" w14:textId="2B27A6E3" w:rsidR="00EE4940" w:rsidRPr="005F2527" w:rsidRDefault="00EE4940" w:rsidP="00D96808">
            <w:pPr>
              <w:pStyle w:val="a8"/>
              <w:numPr>
                <w:ilvl w:val="0"/>
                <w:numId w:val="10"/>
              </w:numPr>
              <w:tabs>
                <w:tab w:val="left" w:pos="0"/>
              </w:tabs>
              <w:ind w:left="26" w:firstLine="0"/>
              <w:contextualSpacing/>
              <w:jc w:val="both"/>
              <w:rPr>
                <w:sz w:val="24"/>
                <w:szCs w:val="24"/>
              </w:rPr>
            </w:pPr>
            <w:r w:rsidRPr="005F2527">
              <w:rPr>
                <w:sz w:val="24"/>
                <w:szCs w:val="24"/>
              </w:rPr>
              <w:t xml:space="preserve">Оформляет результаты исследований в форме аналитических записок, докладов и научных статей </w:t>
            </w:r>
          </w:p>
        </w:tc>
        <w:tc>
          <w:tcPr>
            <w:tcW w:w="4116" w:type="dxa"/>
          </w:tcPr>
          <w:p w14:paraId="694005F7" w14:textId="410C43B8" w:rsidR="00EE4940" w:rsidRPr="005F2527" w:rsidRDefault="00912408" w:rsidP="00C82EF7">
            <w:pPr>
              <w:tabs>
                <w:tab w:val="left" w:pos="540"/>
              </w:tabs>
              <w:contextualSpacing/>
              <w:jc w:val="both"/>
              <w:rPr>
                <w:b/>
                <w:sz w:val="24"/>
                <w:szCs w:val="24"/>
              </w:rPr>
            </w:pPr>
            <w:r w:rsidRPr="005F2527">
              <w:rPr>
                <w:b/>
                <w:sz w:val="24"/>
                <w:szCs w:val="24"/>
              </w:rPr>
              <w:t xml:space="preserve">умение </w:t>
            </w:r>
            <w:r w:rsidRPr="005F2527">
              <w:rPr>
                <w:sz w:val="24"/>
                <w:szCs w:val="24"/>
              </w:rPr>
              <w:t>оформлять</w:t>
            </w:r>
            <w:r w:rsidRPr="005F2527">
              <w:rPr>
                <w:b/>
                <w:sz w:val="24"/>
                <w:szCs w:val="24"/>
              </w:rPr>
              <w:t xml:space="preserve"> </w:t>
            </w:r>
            <w:r w:rsidRPr="005F2527">
              <w:rPr>
                <w:sz w:val="24"/>
                <w:szCs w:val="24"/>
              </w:rPr>
              <w:t>результаты исследований в форме аналитических записок, докладов и научных статей</w:t>
            </w:r>
            <w:r w:rsidRPr="005F2527">
              <w:rPr>
                <w:b/>
                <w:sz w:val="24"/>
                <w:szCs w:val="24"/>
              </w:rPr>
              <w:t xml:space="preserve"> </w:t>
            </w:r>
          </w:p>
          <w:p w14:paraId="5D8BC727" w14:textId="6B67516B" w:rsidR="00912408" w:rsidRPr="005F2527" w:rsidRDefault="00912408" w:rsidP="00C82EF7">
            <w:pPr>
              <w:tabs>
                <w:tab w:val="left" w:pos="540"/>
              </w:tabs>
              <w:contextualSpacing/>
              <w:jc w:val="both"/>
              <w:rPr>
                <w:b/>
                <w:sz w:val="24"/>
                <w:szCs w:val="24"/>
              </w:rPr>
            </w:pPr>
            <w:r w:rsidRPr="005F2527">
              <w:rPr>
                <w:b/>
                <w:sz w:val="24"/>
                <w:szCs w:val="24"/>
              </w:rPr>
              <w:t xml:space="preserve">знание </w:t>
            </w:r>
            <w:r w:rsidR="0018491C" w:rsidRPr="005F2527">
              <w:rPr>
                <w:sz w:val="24"/>
                <w:szCs w:val="24"/>
              </w:rPr>
              <w:t>требований к структуре</w:t>
            </w:r>
            <w:r w:rsidR="005E62A8" w:rsidRPr="005F2527">
              <w:rPr>
                <w:sz w:val="24"/>
                <w:szCs w:val="24"/>
              </w:rPr>
              <w:t xml:space="preserve"> аналитических записок, докладов и научных статей</w:t>
            </w:r>
          </w:p>
        </w:tc>
      </w:tr>
    </w:tbl>
    <w:p w14:paraId="3D44B6C8" w14:textId="77777777" w:rsidR="00594B7F" w:rsidRPr="005F2527" w:rsidRDefault="00594B7F" w:rsidP="005F2D37">
      <w:pPr>
        <w:pStyle w:val="1"/>
        <w:spacing w:line="360" w:lineRule="auto"/>
        <w:rPr>
          <w:rFonts w:ascii="Times New Roman" w:hAnsi="Times New Roman" w:cs="Times New Roman"/>
          <w:b/>
          <w:color w:val="auto"/>
          <w:sz w:val="28"/>
          <w:szCs w:val="28"/>
        </w:rPr>
      </w:pPr>
      <w:bookmarkStart w:id="5" w:name="_Toc533154310"/>
    </w:p>
    <w:p w14:paraId="37FD3824" w14:textId="77777777" w:rsidR="00C01DCA" w:rsidRPr="005F2527" w:rsidRDefault="00C01DCA" w:rsidP="00C01DCA"/>
    <w:p w14:paraId="215D3C84" w14:textId="08ABAE27" w:rsidR="005F2D37" w:rsidRPr="005F2527" w:rsidRDefault="005F2D37" w:rsidP="005F2D37">
      <w:pPr>
        <w:pStyle w:val="1"/>
        <w:spacing w:line="360" w:lineRule="auto"/>
        <w:rPr>
          <w:rFonts w:ascii="Times New Roman" w:hAnsi="Times New Roman" w:cs="Times New Roman"/>
          <w:b/>
          <w:color w:val="auto"/>
          <w:sz w:val="28"/>
          <w:szCs w:val="28"/>
        </w:rPr>
      </w:pPr>
      <w:r w:rsidRPr="005F2527">
        <w:rPr>
          <w:rFonts w:ascii="Times New Roman" w:hAnsi="Times New Roman" w:cs="Times New Roman"/>
          <w:b/>
          <w:color w:val="auto"/>
          <w:sz w:val="28"/>
          <w:szCs w:val="28"/>
        </w:rPr>
        <w:lastRenderedPageBreak/>
        <w:t>3. Место дисциплины в структуре образовательной программы</w:t>
      </w:r>
      <w:bookmarkEnd w:id="5"/>
    </w:p>
    <w:p w14:paraId="0A88AB05" w14:textId="435E9C18" w:rsidR="00C83100" w:rsidRPr="005F2527" w:rsidRDefault="005F2D37" w:rsidP="00AF31AF">
      <w:pPr>
        <w:spacing w:line="360" w:lineRule="auto"/>
        <w:ind w:firstLine="709"/>
        <w:jc w:val="both"/>
        <w:rPr>
          <w:rFonts w:eastAsia="Calibri"/>
          <w:sz w:val="28"/>
          <w:szCs w:val="28"/>
        </w:rPr>
      </w:pPr>
      <w:r w:rsidRPr="005F2527">
        <w:rPr>
          <w:spacing w:val="-1"/>
          <w:sz w:val="28"/>
          <w:szCs w:val="28"/>
        </w:rPr>
        <w:t xml:space="preserve">Дисциплина </w:t>
      </w:r>
      <w:r w:rsidRPr="005F2527">
        <w:rPr>
          <w:rFonts w:cs="Arial"/>
          <w:sz w:val="28"/>
          <w:szCs w:val="28"/>
        </w:rPr>
        <w:t>«</w:t>
      </w:r>
      <w:r w:rsidR="009A5156" w:rsidRPr="005F2527">
        <w:rPr>
          <w:rFonts w:eastAsia="Calibri"/>
          <w:sz w:val="28"/>
          <w:szCs w:val="28"/>
        </w:rPr>
        <w:t>Социальные механизмы экономики</w:t>
      </w:r>
      <w:r w:rsidRPr="005F2527">
        <w:rPr>
          <w:rFonts w:cs="Arial"/>
          <w:sz w:val="28"/>
          <w:szCs w:val="28"/>
        </w:rPr>
        <w:t>»</w:t>
      </w:r>
      <w:r w:rsidRPr="005F2527">
        <w:rPr>
          <w:rFonts w:ascii="Arial" w:hAnsi="Arial" w:cs="Arial"/>
          <w:sz w:val="28"/>
          <w:szCs w:val="28"/>
        </w:rPr>
        <w:t xml:space="preserve"> </w:t>
      </w:r>
      <w:r w:rsidR="00C83100" w:rsidRPr="005F2527">
        <w:rPr>
          <w:sz w:val="28"/>
          <w:szCs w:val="28"/>
        </w:rPr>
        <w:t>входит в модуль</w:t>
      </w:r>
      <w:r w:rsidR="00641315" w:rsidRPr="005F2527">
        <w:rPr>
          <w:sz w:val="28"/>
          <w:szCs w:val="28"/>
        </w:rPr>
        <w:t xml:space="preserve"> </w:t>
      </w:r>
      <w:r w:rsidR="003018A8" w:rsidRPr="005F2527">
        <w:rPr>
          <w:sz w:val="28"/>
          <w:szCs w:val="28"/>
        </w:rPr>
        <w:t>общепрофессиональных дисциплин</w:t>
      </w:r>
      <w:r w:rsidR="009A5156" w:rsidRPr="005F2527">
        <w:rPr>
          <w:sz w:val="28"/>
          <w:szCs w:val="28"/>
        </w:rPr>
        <w:t xml:space="preserve"> направления</w:t>
      </w:r>
      <w:r w:rsidR="003018A8" w:rsidRPr="005F2527">
        <w:rPr>
          <w:spacing w:val="-1"/>
          <w:sz w:val="28"/>
          <w:szCs w:val="28"/>
        </w:rPr>
        <w:t xml:space="preserve"> подготовки </w:t>
      </w:r>
      <w:r w:rsidR="003018A8" w:rsidRPr="005F2527">
        <w:rPr>
          <w:rFonts w:eastAsia="Calibri"/>
          <w:sz w:val="28"/>
          <w:szCs w:val="28"/>
        </w:rPr>
        <w:t>39.04.01 Социология</w:t>
      </w:r>
      <w:r w:rsidRPr="005F2527">
        <w:rPr>
          <w:sz w:val="28"/>
          <w:szCs w:val="28"/>
        </w:rPr>
        <w:t xml:space="preserve">, </w:t>
      </w:r>
      <w:bookmarkStart w:id="6" w:name="_Toc533154311"/>
      <w:r w:rsidR="00895B11" w:rsidRPr="005F2527">
        <w:rPr>
          <w:rFonts w:eastAsia="Calibri"/>
          <w:sz w:val="28"/>
          <w:szCs w:val="28"/>
        </w:rPr>
        <w:t>направленность</w:t>
      </w:r>
      <w:r w:rsidR="00C83100" w:rsidRPr="005F2527">
        <w:rPr>
          <w:rFonts w:eastAsia="Calibri"/>
          <w:sz w:val="28"/>
          <w:szCs w:val="28"/>
        </w:rPr>
        <w:t xml:space="preserve"> программ</w:t>
      </w:r>
      <w:r w:rsidR="00895B11" w:rsidRPr="005F2527">
        <w:rPr>
          <w:rFonts w:eastAsia="Calibri"/>
          <w:sz w:val="28"/>
          <w:szCs w:val="28"/>
        </w:rPr>
        <w:t>ы магистратуры</w:t>
      </w:r>
      <w:r w:rsidR="00C83100" w:rsidRPr="005F2527">
        <w:rPr>
          <w:rFonts w:eastAsia="Calibri"/>
          <w:sz w:val="28"/>
          <w:szCs w:val="28"/>
        </w:rPr>
        <w:t xml:space="preserve"> «Социальное управление стратегическим развитием»</w:t>
      </w:r>
      <w:r w:rsidR="00E64CE4" w:rsidRPr="005F2527">
        <w:rPr>
          <w:rFonts w:eastAsia="Calibri"/>
          <w:sz w:val="28"/>
          <w:szCs w:val="28"/>
        </w:rPr>
        <w:t xml:space="preserve">. </w:t>
      </w:r>
    </w:p>
    <w:p w14:paraId="15A601E0" w14:textId="53BBF9C4" w:rsidR="005F2D37" w:rsidRPr="005F2527" w:rsidRDefault="005F2D37" w:rsidP="00895B11">
      <w:pPr>
        <w:jc w:val="both"/>
        <w:rPr>
          <w:b/>
          <w:sz w:val="28"/>
          <w:szCs w:val="28"/>
        </w:rPr>
      </w:pPr>
      <w:r w:rsidRPr="005F2527">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F2527">
        <w:rPr>
          <w:b/>
          <w:sz w:val="28"/>
          <w:szCs w:val="28"/>
        </w:rPr>
        <w:t xml:space="preserve"> </w:t>
      </w:r>
    </w:p>
    <w:p w14:paraId="1CA2A500" w14:textId="03B9F2AD" w:rsidR="005F2D37" w:rsidRPr="005F2527" w:rsidRDefault="00D16060" w:rsidP="00D16060">
      <w:pPr>
        <w:spacing w:line="360" w:lineRule="auto"/>
        <w:ind w:firstLine="720"/>
        <w:jc w:val="right"/>
        <w:rPr>
          <w:bCs/>
          <w:sz w:val="24"/>
          <w:szCs w:val="24"/>
        </w:rPr>
      </w:pPr>
      <w:r w:rsidRPr="005F2527">
        <w:rPr>
          <w:bCs/>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gridCol w:w="1880"/>
        <w:gridCol w:w="2404"/>
      </w:tblGrid>
      <w:tr w:rsidR="005F2527" w:rsidRPr="005F2527" w14:paraId="776C50CD" w14:textId="77777777" w:rsidTr="00361609">
        <w:tc>
          <w:tcPr>
            <w:tcW w:w="2708" w:type="pct"/>
            <w:shd w:val="clear" w:color="auto" w:fill="auto"/>
          </w:tcPr>
          <w:p w14:paraId="26A0B470" w14:textId="77777777" w:rsidR="00361609" w:rsidRPr="005F2527" w:rsidRDefault="00361609" w:rsidP="00C82EF7">
            <w:pPr>
              <w:pStyle w:val="a8"/>
              <w:keepNext/>
              <w:ind w:left="0"/>
              <w:rPr>
                <w:b/>
                <w:sz w:val="24"/>
                <w:szCs w:val="24"/>
              </w:rPr>
            </w:pPr>
            <w:r w:rsidRPr="005F2527">
              <w:rPr>
                <w:b/>
                <w:sz w:val="24"/>
                <w:szCs w:val="24"/>
              </w:rPr>
              <w:t>Вид учебной работы   по дисциплине</w:t>
            </w:r>
          </w:p>
        </w:tc>
        <w:tc>
          <w:tcPr>
            <w:tcW w:w="1006" w:type="pct"/>
            <w:shd w:val="clear" w:color="auto" w:fill="auto"/>
          </w:tcPr>
          <w:p w14:paraId="7E36F271" w14:textId="77777777" w:rsidR="00361609" w:rsidRPr="005F2527" w:rsidRDefault="00361609" w:rsidP="00C82EF7">
            <w:pPr>
              <w:pStyle w:val="a8"/>
              <w:keepNext/>
              <w:ind w:left="0"/>
              <w:jc w:val="center"/>
              <w:rPr>
                <w:b/>
                <w:sz w:val="24"/>
                <w:szCs w:val="24"/>
              </w:rPr>
            </w:pPr>
            <w:r w:rsidRPr="005F2527">
              <w:rPr>
                <w:b/>
                <w:sz w:val="24"/>
                <w:szCs w:val="24"/>
              </w:rPr>
              <w:t xml:space="preserve">Всего </w:t>
            </w:r>
          </w:p>
          <w:p w14:paraId="1CFFDD60" w14:textId="77777777" w:rsidR="00361609" w:rsidRPr="005F2527" w:rsidRDefault="00361609" w:rsidP="00C82EF7">
            <w:pPr>
              <w:pStyle w:val="a8"/>
              <w:keepNext/>
              <w:ind w:left="0"/>
              <w:jc w:val="center"/>
              <w:rPr>
                <w:b/>
                <w:sz w:val="24"/>
                <w:szCs w:val="24"/>
              </w:rPr>
            </w:pPr>
            <w:r w:rsidRPr="005F2527">
              <w:rPr>
                <w:b/>
                <w:sz w:val="24"/>
                <w:szCs w:val="24"/>
              </w:rPr>
              <w:t>(в з/е и часах)</w:t>
            </w:r>
          </w:p>
        </w:tc>
        <w:tc>
          <w:tcPr>
            <w:tcW w:w="1286" w:type="pct"/>
            <w:shd w:val="clear" w:color="auto" w:fill="auto"/>
          </w:tcPr>
          <w:p w14:paraId="1EDC7D53" w14:textId="448B7AB3" w:rsidR="00361609" w:rsidRPr="005F2527" w:rsidRDefault="00392839" w:rsidP="00C82EF7">
            <w:pPr>
              <w:pStyle w:val="a8"/>
              <w:keepNext/>
              <w:ind w:left="0"/>
              <w:jc w:val="center"/>
              <w:rPr>
                <w:b/>
                <w:sz w:val="24"/>
                <w:szCs w:val="24"/>
              </w:rPr>
            </w:pPr>
            <w:r w:rsidRPr="005F2527">
              <w:rPr>
                <w:b/>
                <w:sz w:val="24"/>
                <w:szCs w:val="24"/>
              </w:rPr>
              <w:t xml:space="preserve"> Модуль 1</w:t>
            </w:r>
            <w:r w:rsidR="00361609" w:rsidRPr="005F2527">
              <w:rPr>
                <w:b/>
                <w:sz w:val="24"/>
                <w:szCs w:val="24"/>
              </w:rPr>
              <w:t xml:space="preserve"> </w:t>
            </w:r>
          </w:p>
          <w:p w14:paraId="0BC09DA4" w14:textId="77777777" w:rsidR="00361609" w:rsidRPr="005F2527" w:rsidRDefault="00361609" w:rsidP="00C82EF7">
            <w:pPr>
              <w:pStyle w:val="a8"/>
              <w:keepNext/>
              <w:ind w:left="0"/>
              <w:jc w:val="center"/>
              <w:rPr>
                <w:b/>
                <w:sz w:val="24"/>
                <w:szCs w:val="24"/>
              </w:rPr>
            </w:pPr>
            <w:r w:rsidRPr="005F2527">
              <w:rPr>
                <w:b/>
                <w:sz w:val="24"/>
                <w:szCs w:val="24"/>
              </w:rPr>
              <w:t>(в часах)</w:t>
            </w:r>
          </w:p>
        </w:tc>
      </w:tr>
      <w:tr w:rsidR="005F2527" w:rsidRPr="005F2527" w14:paraId="4EFFB5D1" w14:textId="77777777" w:rsidTr="00361609">
        <w:tc>
          <w:tcPr>
            <w:tcW w:w="2708" w:type="pct"/>
            <w:shd w:val="clear" w:color="auto" w:fill="auto"/>
          </w:tcPr>
          <w:p w14:paraId="1164B978" w14:textId="77777777" w:rsidR="00361609" w:rsidRPr="005F2527" w:rsidRDefault="00361609" w:rsidP="00C82EF7">
            <w:pPr>
              <w:pStyle w:val="a8"/>
              <w:keepNext/>
              <w:ind w:left="0"/>
              <w:rPr>
                <w:b/>
                <w:sz w:val="24"/>
                <w:szCs w:val="24"/>
              </w:rPr>
            </w:pPr>
            <w:r w:rsidRPr="005F2527">
              <w:rPr>
                <w:b/>
                <w:sz w:val="24"/>
                <w:szCs w:val="24"/>
              </w:rPr>
              <w:t xml:space="preserve">Общая трудоемкость дисциплины </w:t>
            </w:r>
          </w:p>
        </w:tc>
        <w:tc>
          <w:tcPr>
            <w:tcW w:w="1006" w:type="pct"/>
            <w:shd w:val="clear" w:color="auto" w:fill="auto"/>
          </w:tcPr>
          <w:p w14:paraId="602BE0C5" w14:textId="100C86AD" w:rsidR="00361609" w:rsidRPr="005F2527" w:rsidRDefault="00361609" w:rsidP="00C82EF7">
            <w:pPr>
              <w:pStyle w:val="a8"/>
              <w:keepNext/>
              <w:ind w:left="0"/>
              <w:jc w:val="center"/>
              <w:rPr>
                <w:b/>
                <w:bCs/>
                <w:sz w:val="24"/>
                <w:szCs w:val="24"/>
              </w:rPr>
            </w:pPr>
            <w:r w:rsidRPr="005F2527">
              <w:rPr>
                <w:b/>
                <w:bCs/>
                <w:sz w:val="24"/>
                <w:szCs w:val="24"/>
              </w:rPr>
              <w:t>3</w:t>
            </w:r>
            <w:r w:rsidR="00173AB4" w:rsidRPr="005F2527">
              <w:rPr>
                <w:b/>
                <w:bCs/>
                <w:sz w:val="24"/>
                <w:szCs w:val="24"/>
              </w:rPr>
              <w:t xml:space="preserve"> з.е.</w:t>
            </w:r>
            <w:r w:rsidRPr="005F2527">
              <w:rPr>
                <w:b/>
                <w:bCs/>
                <w:sz w:val="24"/>
                <w:szCs w:val="24"/>
              </w:rPr>
              <w:t>/108</w:t>
            </w:r>
          </w:p>
        </w:tc>
        <w:tc>
          <w:tcPr>
            <w:tcW w:w="1286" w:type="pct"/>
            <w:shd w:val="clear" w:color="auto" w:fill="auto"/>
          </w:tcPr>
          <w:p w14:paraId="0E5ADDE8" w14:textId="4EB80A6B" w:rsidR="00361609" w:rsidRPr="005F2527" w:rsidRDefault="00361609" w:rsidP="00C82EF7">
            <w:pPr>
              <w:pStyle w:val="a8"/>
              <w:keepNext/>
              <w:ind w:left="0"/>
              <w:jc w:val="center"/>
              <w:rPr>
                <w:b/>
                <w:bCs/>
                <w:sz w:val="24"/>
                <w:szCs w:val="24"/>
              </w:rPr>
            </w:pPr>
            <w:r w:rsidRPr="005F2527">
              <w:rPr>
                <w:b/>
                <w:bCs/>
                <w:sz w:val="24"/>
                <w:szCs w:val="24"/>
              </w:rPr>
              <w:t>3</w:t>
            </w:r>
            <w:r w:rsidR="00173AB4" w:rsidRPr="005F2527">
              <w:rPr>
                <w:b/>
                <w:bCs/>
                <w:sz w:val="24"/>
                <w:szCs w:val="24"/>
              </w:rPr>
              <w:t xml:space="preserve"> з.е.</w:t>
            </w:r>
            <w:r w:rsidRPr="005F2527">
              <w:rPr>
                <w:b/>
                <w:bCs/>
                <w:sz w:val="24"/>
                <w:szCs w:val="24"/>
              </w:rPr>
              <w:t>/108</w:t>
            </w:r>
          </w:p>
        </w:tc>
      </w:tr>
      <w:tr w:rsidR="005F2527" w:rsidRPr="005F2527" w14:paraId="6733E735" w14:textId="77777777" w:rsidTr="00361609">
        <w:tc>
          <w:tcPr>
            <w:tcW w:w="2708" w:type="pct"/>
            <w:shd w:val="clear" w:color="auto" w:fill="auto"/>
          </w:tcPr>
          <w:p w14:paraId="42EEF708" w14:textId="77777777" w:rsidR="00361609" w:rsidRPr="005F2527" w:rsidRDefault="00361609" w:rsidP="00C82EF7">
            <w:pPr>
              <w:pStyle w:val="a8"/>
              <w:keepNext/>
              <w:ind w:left="0"/>
              <w:rPr>
                <w:b/>
                <w:sz w:val="24"/>
                <w:szCs w:val="24"/>
              </w:rPr>
            </w:pPr>
            <w:r w:rsidRPr="005F2527">
              <w:rPr>
                <w:b/>
                <w:sz w:val="24"/>
                <w:szCs w:val="24"/>
              </w:rPr>
              <w:t>Контактная работа-Аудиторные занятия</w:t>
            </w:r>
          </w:p>
        </w:tc>
        <w:tc>
          <w:tcPr>
            <w:tcW w:w="1006" w:type="pct"/>
            <w:shd w:val="clear" w:color="auto" w:fill="auto"/>
          </w:tcPr>
          <w:p w14:paraId="6487BB28" w14:textId="30146EF9" w:rsidR="00361609" w:rsidRPr="005F2527" w:rsidRDefault="00392839" w:rsidP="00C82EF7">
            <w:pPr>
              <w:pStyle w:val="a8"/>
              <w:keepNext/>
              <w:ind w:left="0"/>
              <w:jc w:val="center"/>
              <w:rPr>
                <w:sz w:val="24"/>
                <w:szCs w:val="24"/>
              </w:rPr>
            </w:pPr>
            <w:r w:rsidRPr="005F2527">
              <w:rPr>
                <w:sz w:val="24"/>
                <w:szCs w:val="24"/>
              </w:rPr>
              <w:t>48</w:t>
            </w:r>
            <w:r w:rsidR="00173AB4" w:rsidRPr="005F2527">
              <w:rPr>
                <w:sz w:val="24"/>
                <w:szCs w:val="24"/>
              </w:rPr>
              <w:t xml:space="preserve"> </w:t>
            </w:r>
          </w:p>
        </w:tc>
        <w:tc>
          <w:tcPr>
            <w:tcW w:w="1286" w:type="pct"/>
            <w:shd w:val="clear" w:color="auto" w:fill="auto"/>
          </w:tcPr>
          <w:p w14:paraId="4623D1C9" w14:textId="2F7F4B96" w:rsidR="00361609" w:rsidRPr="005F2527" w:rsidRDefault="00392839" w:rsidP="00C82EF7">
            <w:pPr>
              <w:pStyle w:val="a8"/>
              <w:keepNext/>
              <w:ind w:left="0"/>
              <w:jc w:val="center"/>
              <w:rPr>
                <w:sz w:val="24"/>
                <w:szCs w:val="24"/>
              </w:rPr>
            </w:pPr>
            <w:r w:rsidRPr="005F2527">
              <w:rPr>
                <w:sz w:val="24"/>
                <w:szCs w:val="24"/>
              </w:rPr>
              <w:t>48</w:t>
            </w:r>
          </w:p>
        </w:tc>
      </w:tr>
      <w:tr w:rsidR="005F2527" w:rsidRPr="005F2527" w14:paraId="03FD9FF4" w14:textId="77777777" w:rsidTr="00361609">
        <w:tc>
          <w:tcPr>
            <w:tcW w:w="2708" w:type="pct"/>
            <w:shd w:val="clear" w:color="auto" w:fill="auto"/>
          </w:tcPr>
          <w:p w14:paraId="4D39B844" w14:textId="77777777" w:rsidR="00361609" w:rsidRPr="005F2527" w:rsidRDefault="00361609" w:rsidP="00C82EF7">
            <w:pPr>
              <w:pStyle w:val="a8"/>
              <w:keepNext/>
              <w:ind w:left="0"/>
              <w:rPr>
                <w:i/>
                <w:sz w:val="24"/>
                <w:szCs w:val="24"/>
              </w:rPr>
            </w:pPr>
            <w:r w:rsidRPr="005F2527">
              <w:rPr>
                <w:i/>
                <w:sz w:val="24"/>
                <w:szCs w:val="24"/>
              </w:rPr>
              <w:t xml:space="preserve">Лекции </w:t>
            </w:r>
          </w:p>
        </w:tc>
        <w:tc>
          <w:tcPr>
            <w:tcW w:w="1006" w:type="pct"/>
            <w:shd w:val="clear" w:color="auto" w:fill="auto"/>
          </w:tcPr>
          <w:p w14:paraId="3A5EE4A4" w14:textId="6C9E993E" w:rsidR="00361609" w:rsidRPr="005F2527" w:rsidRDefault="00392839" w:rsidP="00C82EF7">
            <w:pPr>
              <w:pStyle w:val="a8"/>
              <w:keepNext/>
              <w:ind w:left="0"/>
              <w:jc w:val="center"/>
              <w:rPr>
                <w:sz w:val="24"/>
                <w:szCs w:val="24"/>
              </w:rPr>
            </w:pPr>
            <w:r w:rsidRPr="005F2527">
              <w:rPr>
                <w:sz w:val="24"/>
                <w:szCs w:val="24"/>
              </w:rPr>
              <w:t>8</w:t>
            </w:r>
          </w:p>
        </w:tc>
        <w:tc>
          <w:tcPr>
            <w:tcW w:w="1286" w:type="pct"/>
            <w:shd w:val="clear" w:color="auto" w:fill="auto"/>
          </w:tcPr>
          <w:p w14:paraId="65763C8B" w14:textId="45A20C5F" w:rsidR="00361609" w:rsidRPr="005F2527" w:rsidRDefault="00392839" w:rsidP="00C82EF7">
            <w:pPr>
              <w:pStyle w:val="a8"/>
              <w:keepNext/>
              <w:ind w:left="0"/>
              <w:jc w:val="center"/>
              <w:rPr>
                <w:sz w:val="24"/>
                <w:szCs w:val="24"/>
              </w:rPr>
            </w:pPr>
            <w:r w:rsidRPr="005F2527">
              <w:rPr>
                <w:sz w:val="24"/>
                <w:szCs w:val="24"/>
              </w:rPr>
              <w:t>8</w:t>
            </w:r>
          </w:p>
        </w:tc>
      </w:tr>
      <w:tr w:rsidR="005F2527" w:rsidRPr="005F2527" w14:paraId="63A41C25" w14:textId="77777777" w:rsidTr="00361609">
        <w:tc>
          <w:tcPr>
            <w:tcW w:w="2708" w:type="pct"/>
            <w:shd w:val="clear" w:color="auto" w:fill="auto"/>
          </w:tcPr>
          <w:p w14:paraId="33EE05FE" w14:textId="77777777" w:rsidR="00361609" w:rsidRPr="005F2527" w:rsidRDefault="00361609" w:rsidP="00C82EF7">
            <w:pPr>
              <w:pStyle w:val="a8"/>
              <w:keepNext/>
              <w:ind w:left="0"/>
              <w:rPr>
                <w:i/>
                <w:sz w:val="24"/>
                <w:szCs w:val="24"/>
              </w:rPr>
            </w:pPr>
            <w:r w:rsidRPr="005F2527">
              <w:rPr>
                <w:i/>
                <w:sz w:val="24"/>
                <w:szCs w:val="24"/>
              </w:rPr>
              <w:t xml:space="preserve">Семинары, практические занятия  </w:t>
            </w:r>
          </w:p>
        </w:tc>
        <w:tc>
          <w:tcPr>
            <w:tcW w:w="1006" w:type="pct"/>
            <w:shd w:val="clear" w:color="auto" w:fill="auto"/>
          </w:tcPr>
          <w:p w14:paraId="4D68BD82" w14:textId="1177A132" w:rsidR="00361609" w:rsidRPr="005F2527" w:rsidRDefault="00392839" w:rsidP="00C82EF7">
            <w:pPr>
              <w:pStyle w:val="a8"/>
              <w:keepNext/>
              <w:ind w:left="0"/>
              <w:jc w:val="center"/>
              <w:rPr>
                <w:sz w:val="24"/>
                <w:szCs w:val="24"/>
              </w:rPr>
            </w:pPr>
            <w:r w:rsidRPr="005F2527">
              <w:rPr>
                <w:sz w:val="24"/>
                <w:szCs w:val="24"/>
              </w:rPr>
              <w:t>40</w:t>
            </w:r>
          </w:p>
        </w:tc>
        <w:tc>
          <w:tcPr>
            <w:tcW w:w="1286" w:type="pct"/>
            <w:shd w:val="clear" w:color="auto" w:fill="auto"/>
          </w:tcPr>
          <w:p w14:paraId="463B1512" w14:textId="61A75A52" w:rsidR="00361609" w:rsidRPr="005F2527" w:rsidRDefault="00392839" w:rsidP="00C82EF7">
            <w:pPr>
              <w:pStyle w:val="a8"/>
              <w:keepNext/>
              <w:ind w:left="0"/>
              <w:jc w:val="center"/>
              <w:rPr>
                <w:sz w:val="24"/>
                <w:szCs w:val="24"/>
              </w:rPr>
            </w:pPr>
            <w:r w:rsidRPr="005F2527">
              <w:rPr>
                <w:sz w:val="24"/>
                <w:szCs w:val="24"/>
              </w:rPr>
              <w:t>40</w:t>
            </w:r>
          </w:p>
        </w:tc>
      </w:tr>
      <w:tr w:rsidR="005F2527" w:rsidRPr="005F2527" w14:paraId="07BDE32D" w14:textId="77777777" w:rsidTr="00361609">
        <w:tc>
          <w:tcPr>
            <w:tcW w:w="2708" w:type="pct"/>
            <w:shd w:val="clear" w:color="auto" w:fill="auto"/>
          </w:tcPr>
          <w:p w14:paraId="29D891A8" w14:textId="77777777" w:rsidR="00361609" w:rsidRPr="005F2527" w:rsidRDefault="00361609" w:rsidP="00C82EF7">
            <w:pPr>
              <w:pStyle w:val="a8"/>
              <w:keepNext/>
              <w:ind w:left="0"/>
              <w:rPr>
                <w:b/>
                <w:i/>
                <w:sz w:val="24"/>
                <w:szCs w:val="24"/>
              </w:rPr>
            </w:pPr>
            <w:r w:rsidRPr="005F2527">
              <w:rPr>
                <w:b/>
                <w:i/>
                <w:sz w:val="24"/>
                <w:szCs w:val="24"/>
              </w:rPr>
              <w:t>Самостоятельная работа</w:t>
            </w:r>
          </w:p>
        </w:tc>
        <w:tc>
          <w:tcPr>
            <w:tcW w:w="1006" w:type="pct"/>
            <w:shd w:val="clear" w:color="auto" w:fill="auto"/>
          </w:tcPr>
          <w:p w14:paraId="7458A82E" w14:textId="0A7F7DC4" w:rsidR="00361609" w:rsidRPr="005F2527" w:rsidRDefault="00392839" w:rsidP="00C82EF7">
            <w:pPr>
              <w:pStyle w:val="a8"/>
              <w:keepNext/>
              <w:ind w:left="0"/>
              <w:jc w:val="center"/>
              <w:rPr>
                <w:sz w:val="24"/>
                <w:szCs w:val="24"/>
              </w:rPr>
            </w:pPr>
            <w:r w:rsidRPr="005F2527">
              <w:rPr>
                <w:sz w:val="24"/>
                <w:szCs w:val="24"/>
              </w:rPr>
              <w:t>60</w:t>
            </w:r>
          </w:p>
        </w:tc>
        <w:tc>
          <w:tcPr>
            <w:tcW w:w="1286" w:type="pct"/>
            <w:shd w:val="clear" w:color="auto" w:fill="auto"/>
          </w:tcPr>
          <w:p w14:paraId="0838D7DD" w14:textId="1B748AAC" w:rsidR="00361609" w:rsidRPr="005F2527" w:rsidRDefault="00392839" w:rsidP="00C82EF7">
            <w:pPr>
              <w:pStyle w:val="a8"/>
              <w:keepNext/>
              <w:ind w:left="0"/>
              <w:jc w:val="center"/>
              <w:rPr>
                <w:sz w:val="24"/>
                <w:szCs w:val="24"/>
              </w:rPr>
            </w:pPr>
            <w:r w:rsidRPr="005F2527">
              <w:rPr>
                <w:sz w:val="24"/>
                <w:szCs w:val="24"/>
              </w:rPr>
              <w:t>60</w:t>
            </w:r>
          </w:p>
        </w:tc>
      </w:tr>
      <w:tr w:rsidR="005F2527" w:rsidRPr="005F2527" w14:paraId="4E195FAA" w14:textId="77777777" w:rsidTr="00361609">
        <w:tc>
          <w:tcPr>
            <w:tcW w:w="2708" w:type="pct"/>
            <w:shd w:val="clear" w:color="auto" w:fill="auto"/>
          </w:tcPr>
          <w:p w14:paraId="1AC0D711" w14:textId="77777777" w:rsidR="00361609" w:rsidRPr="005F2527" w:rsidRDefault="00361609" w:rsidP="00C82EF7">
            <w:pPr>
              <w:pStyle w:val="a8"/>
              <w:keepNext/>
              <w:ind w:left="0"/>
              <w:rPr>
                <w:sz w:val="24"/>
                <w:szCs w:val="24"/>
              </w:rPr>
            </w:pPr>
            <w:r w:rsidRPr="005F2527">
              <w:rPr>
                <w:sz w:val="24"/>
                <w:szCs w:val="24"/>
              </w:rPr>
              <w:t xml:space="preserve">Вид текущего контроля </w:t>
            </w:r>
          </w:p>
        </w:tc>
        <w:tc>
          <w:tcPr>
            <w:tcW w:w="1006" w:type="pct"/>
            <w:shd w:val="clear" w:color="auto" w:fill="auto"/>
          </w:tcPr>
          <w:p w14:paraId="730776F9" w14:textId="16E3246E" w:rsidR="00361609" w:rsidRPr="005F2527" w:rsidRDefault="00361609" w:rsidP="00C82EF7">
            <w:pPr>
              <w:pStyle w:val="a8"/>
              <w:keepNext/>
              <w:ind w:left="0"/>
              <w:jc w:val="center"/>
              <w:rPr>
                <w:sz w:val="24"/>
                <w:szCs w:val="24"/>
              </w:rPr>
            </w:pPr>
            <w:r w:rsidRPr="005F2527">
              <w:rPr>
                <w:b/>
                <w:i/>
                <w:sz w:val="24"/>
                <w:szCs w:val="24"/>
              </w:rPr>
              <w:t>Эссе</w:t>
            </w:r>
          </w:p>
        </w:tc>
        <w:tc>
          <w:tcPr>
            <w:tcW w:w="1286" w:type="pct"/>
            <w:shd w:val="clear" w:color="auto" w:fill="auto"/>
          </w:tcPr>
          <w:p w14:paraId="006C1975" w14:textId="77777777" w:rsidR="00361609" w:rsidRPr="005F2527" w:rsidRDefault="00361609" w:rsidP="00C82EF7">
            <w:pPr>
              <w:pStyle w:val="a8"/>
              <w:keepNext/>
              <w:ind w:left="0"/>
              <w:jc w:val="center"/>
              <w:rPr>
                <w:sz w:val="24"/>
                <w:szCs w:val="24"/>
              </w:rPr>
            </w:pPr>
            <w:r w:rsidRPr="005F2527">
              <w:rPr>
                <w:b/>
                <w:i/>
                <w:sz w:val="24"/>
                <w:szCs w:val="24"/>
              </w:rPr>
              <w:t>Эссе</w:t>
            </w:r>
          </w:p>
        </w:tc>
      </w:tr>
      <w:tr w:rsidR="00361609" w:rsidRPr="005F2527" w14:paraId="32AE9636" w14:textId="77777777" w:rsidTr="00361609">
        <w:tc>
          <w:tcPr>
            <w:tcW w:w="2708" w:type="pct"/>
            <w:shd w:val="clear" w:color="auto" w:fill="auto"/>
          </w:tcPr>
          <w:p w14:paraId="3E77E582" w14:textId="77777777" w:rsidR="00361609" w:rsidRPr="005F2527" w:rsidRDefault="00361609" w:rsidP="00C82EF7">
            <w:pPr>
              <w:pStyle w:val="a8"/>
              <w:keepNext/>
              <w:ind w:left="0"/>
              <w:rPr>
                <w:sz w:val="24"/>
                <w:szCs w:val="24"/>
              </w:rPr>
            </w:pPr>
            <w:r w:rsidRPr="005F2527">
              <w:rPr>
                <w:sz w:val="24"/>
                <w:szCs w:val="24"/>
              </w:rPr>
              <w:t>Вид промежуточной аттестации</w:t>
            </w:r>
          </w:p>
        </w:tc>
        <w:tc>
          <w:tcPr>
            <w:tcW w:w="1006" w:type="pct"/>
            <w:shd w:val="clear" w:color="auto" w:fill="auto"/>
          </w:tcPr>
          <w:p w14:paraId="18AC8EFC" w14:textId="53E98B00" w:rsidR="00361609" w:rsidRPr="005F2527" w:rsidRDefault="00392839" w:rsidP="00C82EF7">
            <w:pPr>
              <w:pStyle w:val="a8"/>
              <w:keepNext/>
              <w:ind w:left="0"/>
              <w:jc w:val="center"/>
              <w:rPr>
                <w:sz w:val="24"/>
                <w:szCs w:val="24"/>
              </w:rPr>
            </w:pPr>
            <w:r w:rsidRPr="005F2527">
              <w:rPr>
                <w:sz w:val="24"/>
                <w:szCs w:val="24"/>
              </w:rPr>
              <w:t>экзамен</w:t>
            </w:r>
          </w:p>
        </w:tc>
        <w:tc>
          <w:tcPr>
            <w:tcW w:w="1286" w:type="pct"/>
            <w:shd w:val="clear" w:color="auto" w:fill="auto"/>
          </w:tcPr>
          <w:p w14:paraId="2EF61C76" w14:textId="3BA0D0C2" w:rsidR="00361609" w:rsidRPr="005F2527" w:rsidRDefault="00392839" w:rsidP="00C82EF7">
            <w:pPr>
              <w:pStyle w:val="a8"/>
              <w:keepNext/>
              <w:ind w:left="0"/>
              <w:jc w:val="center"/>
              <w:rPr>
                <w:sz w:val="24"/>
                <w:szCs w:val="24"/>
              </w:rPr>
            </w:pPr>
            <w:r w:rsidRPr="005F2527">
              <w:rPr>
                <w:sz w:val="24"/>
                <w:szCs w:val="24"/>
              </w:rPr>
              <w:t>экзамен</w:t>
            </w:r>
          </w:p>
        </w:tc>
      </w:tr>
    </w:tbl>
    <w:p w14:paraId="6EC56A0F" w14:textId="77777777" w:rsidR="005F2D37" w:rsidRPr="005F2527" w:rsidRDefault="005F2D37" w:rsidP="005F2D37">
      <w:pPr>
        <w:pStyle w:val="aa"/>
        <w:jc w:val="both"/>
        <w:rPr>
          <w:b w:val="0"/>
          <w:szCs w:val="28"/>
        </w:rPr>
      </w:pPr>
    </w:p>
    <w:p w14:paraId="2682B67D" w14:textId="77777777" w:rsidR="005F2D37" w:rsidRPr="005F2527" w:rsidRDefault="005F2D37" w:rsidP="005F2D37">
      <w:pPr>
        <w:pStyle w:val="1"/>
        <w:jc w:val="both"/>
        <w:rPr>
          <w:rStyle w:val="10"/>
          <w:rFonts w:ascii="Times New Roman" w:hAnsi="Times New Roman" w:cs="Times New Roman"/>
          <w:b/>
          <w:color w:val="auto"/>
          <w:sz w:val="28"/>
          <w:szCs w:val="28"/>
        </w:rPr>
      </w:pPr>
      <w:bookmarkStart w:id="7" w:name="_Toc533154312"/>
      <w:r w:rsidRPr="005F2527">
        <w:rPr>
          <w:rStyle w:val="10"/>
          <w:rFonts w:ascii="Times New Roman" w:hAnsi="Times New Roman" w:cs="Times New Roman"/>
          <w:b/>
          <w:color w:val="auto"/>
          <w:sz w:val="28"/>
          <w:szCs w:val="28"/>
        </w:rPr>
        <w:t>5.</w:t>
      </w:r>
      <w:r w:rsidRPr="005F2527">
        <w:rPr>
          <w:bCs/>
          <w:color w:val="auto"/>
        </w:rPr>
        <w:t xml:space="preserve"> </w:t>
      </w:r>
      <w:r w:rsidRPr="005F2527">
        <w:rPr>
          <w:rStyle w:val="10"/>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F9FA8C1" w14:textId="77777777" w:rsidR="005F2D37" w:rsidRPr="005F2527" w:rsidRDefault="005F2D37" w:rsidP="005F2D37">
      <w:pPr>
        <w:pStyle w:val="1"/>
        <w:spacing w:line="360" w:lineRule="auto"/>
        <w:rPr>
          <w:rFonts w:ascii="Times New Roman" w:hAnsi="Times New Roman" w:cs="Times New Roman"/>
          <w:b/>
          <w:color w:val="auto"/>
          <w:sz w:val="28"/>
          <w:szCs w:val="28"/>
        </w:rPr>
      </w:pPr>
      <w:bookmarkStart w:id="8" w:name="_Toc533154313"/>
      <w:r w:rsidRPr="005F2527">
        <w:rPr>
          <w:rFonts w:ascii="Times New Roman" w:hAnsi="Times New Roman" w:cs="Times New Roman"/>
          <w:b/>
          <w:color w:val="auto"/>
          <w:sz w:val="28"/>
          <w:szCs w:val="28"/>
        </w:rPr>
        <w:t>5.1. Содержание дисциплины</w:t>
      </w:r>
      <w:bookmarkEnd w:id="8"/>
    </w:p>
    <w:p w14:paraId="1AA647CF" w14:textId="77777777" w:rsidR="00BA645A" w:rsidRPr="005F2527" w:rsidRDefault="00561B98" w:rsidP="0014728F">
      <w:pPr>
        <w:widowControl/>
        <w:autoSpaceDE/>
        <w:autoSpaceDN/>
        <w:adjustRightInd/>
        <w:ind w:firstLine="709"/>
        <w:jc w:val="both"/>
        <w:rPr>
          <w:b/>
          <w:sz w:val="24"/>
          <w:szCs w:val="24"/>
        </w:rPr>
      </w:pPr>
      <w:bookmarkStart w:id="9" w:name="_Toc533154314"/>
      <w:r w:rsidRPr="005F2527">
        <w:rPr>
          <w:b/>
          <w:sz w:val="24"/>
          <w:szCs w:val="24"/>
        </w:rPr>
        <w:t>Тема 1. Сущность, функции и структура социального механизма сферы экономики и финансов</w:t>
      </w:r>
    </w:p>
    <w:p w14:paraId="398EF7C1" w14:textId="03CD6068" w:rsidR="006D7FDD" w:rsidRPr="005F2527" w:rsidRDefault="00561B98" w:rsidP="0014728F">
      <w:pPr>
        <w:ind w:firstLine="709"/>
        <w:jc w:val="both"/>
        <w:rPr>
          <w:sz w:val="24"/>
          <w:szCs w:val="24"/>
        </w:rPr>
      </w:pPr>
      <w:r w:rsidRPr="005F2527">
        <w:rPr>
          <w:sz w:val="24"/>
          <w:szCs w:val="24"/>
        </w:rPr>
        <w:t xml:space="preserve"> Определение категории «социальный механизм». Истоки постановки проблемы в </w:t>
      </w:r>
      <w:r w:rsidR="00F26B51" w:rsidRPr="005F2527">
        <w:rPr>
          <w:sz w:val="24"/>
          <w:szCs w:val="24"/>
        </w:rPr>
        <w:t xml:space="preserve">русле парадигмы </w:t>
      </w:r>
      <w:r w:rsidRPr="005F2527">
        <w:rPr>
          <w:sz w:val="24"/>
          <w:szCs w:val="24"/>
        </w:rPr>
        <w:t>экономической социологии.</w:t>
      </w:r>
      <w:r w:rsidR="005B099E" w:rsidRPr="005F2527">
        <w:rPr>
          <w:sz w:val="24"/>
          <w:szCs w:val="24"/>
        </w:rPr>
        <w:t xml:space="preserve"> Вклад </w:t>
      </w:r>
      <w:r w:rsidR="00CB6D44" w:rsidRPr="005F2527">
        <w:rPr>
          <w:sz w:val="24"/>
          <w:szCs w:val="24"/>
        </w:rPr>
        <w:t>Т.И. Заславской (</w:t>
      </w:r>
      <w:r w:rsidR="00CB6D44" w:rsidRPr="005F2527">
        <w:rPr>
          <w:rFonts w:eastAsia="MS Mincho"/>
          <w:sz w:val="24"/>
          <w:szCs w:val="24"/>
        </w:rPr>
        <w:t>«О совершенствовании производственных отношений социализма и задачах экономической социологии» (Новосибирский манифест</w:t>
      </w:r>
      <w:r w:rsidR="006D7FDD" w:rsidRPr="005F2527">
        <w:rPr>
          <w:rFonts w:eastAsia="MS Mincho"/>
          <w:sz w:val="24"/>
          <w:szCs w:val="24"/>
        </w:rPr>
        <w:t>, 1983</w:t>
      </w:r>
      <w:r w:rsidR="00CB6D44" w:rsidRPr="005F2527">
        <w:rPr>
          <w:rFonts w:eastAsia="MS Mincho"/>
          <w:sz w:val="24"/>
          <w:szCs w:val="24"/>
        </w:rPr>
        <w:t>).</w:t>
      </w:r>
      <w:r w:rsidR="005B099E" w:rsidRPr="005F2527">
        <w:rPr>
          <w:sz w:val="24"/>
          <w:szCs w:val="24"/>
        </w:rPr>
        <w:t xml:space="preserve"> </w:t>
      </w:r>
      <w:r w:rsidR="00230845" w:rsidRPr="005F2527">
        <w:rPr>
          <w:sz w:val="24"/>
          <w:szCs w:val="24"/>
        </w:rPr>
        <w:t>Истоки застоя (причины негативных тенденций) в советской экономик</w:t>
      </w:r>
      <w:r w:rsidR="00706E73" w:rsidRPr="005F2527">
        <w:rPr>
          <w:sz w:val="24"/>
          <w:szCs w:val="24"/>
        </w:rPr>
        <w:t>е</w:t>
      </w:r>
      <w:r w:rsidR="00230845" w:rsidRPr="005F2527">
        <w:rPr>
          <w:sz w:val="24"/>
          <w:szCs w:val="24"/>
        </w:rPr>
        <w:t xml:space="preserve">.  </w:t>
      </w:r>
      <w:r w:rsidR="006D7FDD" w:rsidRPr="005F2527">
        <w:rPr>
          <w:sz w:val="24"/>
          <w:szCs w:val="24"/>
        </w:rPr>
        <w:t xml:space="preserve">Существенное отставание производственных отношений советского общества от развития производительных сил. </w:t>
      </w:r>
      <w:r w:rsidR="00706E73" w:rsidRPr="005F2527">
        <w:rPr>
          <w:sz w:val="24"/>
          <w:szCs w:val="24"/>
        </w:rPr>
        <w:t xml:space="preserve">Особенности системы государственного управления советской экономикой. Главные элементы общественного воспроизводства при социализме как основы системы государственного управления экономикой. </w:t>
      </w:r>
      <w:r w:rsidR="006D7FDD" w:rsidRPr="005F2527">
        <w:rPr>
          <w:rFonts w:eastAsia="MS Mincho"/>
          <w:sz w:val="24"/>
          <w:szCs w:val="24"/>
        </w:rPr>
        <w:t xml:space="preserve">Производственные отношения социализма и социально-экономическое поведение трудящихся. </w:t>
      </w:r>
      <w:r w:rsidR="00230845" w:rsidRPr="005F2527">
        <w:rPr>
          <w:rFonts w:eastAsia="MS Mincho"/>
          <w:sz w:val="24"/>
          <w:szCs w:val="24"/>
        </w:rPr>
        <w:t xml:space="preserve">Задачи управления экономическим поведением работников. </w:t>
      </w:r>
      <w:r w:rsidR="00706E73" w:rsidRPr="005F2527">
        <w:rPr>
          <w:rFonts w:eastAsia="MS Mincho"/>
          <w:sz w:val="24"/>
          <w:szCs w:val="24"/>
        </w:rPr>
        <w:t xml:space="preserve">Зависимость между жесткостью административной регламентации деятельности и эффективностью развития экономики. Идеологический тормоз активного изменения принципов управления экономической жизнью. Переход от административных к экономическим методам руководства и интересы общественных групп. Научные причины отсутствия изменений в принципах управления народным хозяйством. </w:t>
      </w:r>
      <w:r w:rsidR="006D7FDD" w:rsidRPr="005F2527">
        <w:rPr>
          <w:sz w:val="24"/>
          <w:szCs w:val="24"/>
        </w:rPr>
        <w:t xml:space="preserve">Стратегия совершенствования производственных отношений. </w:t>
      </w:r>
    </w:p>
    <w:p w14:paraId="40D6FFF4" w14:textId="657CA170" w:rsidR="0014728F" w:rsidRPr="005F2527" w:rsidRDefault="00561B98" w:rsidP="0014728F">
      <w:pPr>
        <w:pStyle w:val="af"/>
        <w:spacing w:before="0" w:beforeAutospacing="0" w:after="0" w:afterAutospacing="0"/>
        <w:ind w:firstLine="709"/>
        <w:jc w:val="both"/>
      </w:pPr>
      <w:r w:rsidRPr="005F2527">
        <w:t xml:space="preserve">Функции </w:t>
      </w:r>
      <w:r w:rsidR="00486690" w:rsidRPr="005F2527">
        <w:t xml:space="preserve">и характерные черты </w:t>
      </w:r>
      <w:r w:rsidRPr="005F2527">
        <w:t>социальн</w:t>
      </w:r>
      <w:r w:rsidR="002F02CF" w:rsidRPr="005F2527">
        <w:t>ых</w:t>
      </w:r>
      <w:r w:rsidRPr="005F2527">
        <w:t xml:space="preserve"> механизм</w:t>
      </w:r>
      <w:r w:rsidR="002F02CF" w:rsidRPr="005F2527">
        <w:t>ов</w:t>
      </w:r>
      <w:r w:rsidRPr="005F2527">
        <w:t xml:space="preserve"> развития экономики. Структура социального механизма экономики, его составные элементы. Взаимодействие и </w:t>
      </w:r>
      <w:r w:rsidRPr="005F2527">
        <w:lastRenderedPageBreak/>
        <w:t xml:space="preserve">логика связей составных элементов социального механизма: управленческого, статусного, социокультурного, поведенческого и результирующего блоков. </w:t>
      </w:r>
    </w:p>
    <w:p w14:paraId="3FE757F0" w14:textId="4C42FC54" w:rsidR="001B7C98" w:rsidRPr="005F2527" w:rsidRDefault="00561B98" w:rsidP="0014728F">
      <w:pPr>
        <w:widowControl/>
        <w:autoSpaceDE/>
        <w:autoSpaceDN/>
        <w:adjustRightInd/>
        <w:ind w:firstLine="709"/>
        <w:jc w:val="both"/>
        <w:rPr>
          <w:b/>
          <w:sz w:val="24"/>
          <w:szCs w:val="24"/>
        </w:rPr>
      </w:pPr>
      <w:r w:rsidRPr="005F2527">
        <w:rPr>
          <w:b/>
          <w:sz w:val="24"/>
          <w:szCs w:val="24"/>
        </w:rPr>
        <w:t>Тема 2. Управленческий блок социального механизма: закономерности функционирования и субъекты социального действия</w:t>
      </w:r>
    </w:p>
    <w:p w14:paraId="3C2AAD31" w14:textId="75BC05ED" w:rsidR="0014728F" w:rsidRPr="005F2527" w:rsidRDefault="00561B98" w:rsidP="0014728F">
      <w:pPr>
        <w:widowControl/>
        <w:autoSpaceDE/>
        <w:autoSpaceDN/>
        <w:adjustRightInd/>
        <w:ind w:firstLine="709"/>
        <w:jc w:val="both"/>
        <w:rPr>
          <w:sz w:val="24"/>
          <w:szCs w:val="24"/>
        </w:rPr>
      </w:pPr>
      <w:r w:rsidRPr="005F2527">
        <w:rPr>
          <w:sz w:val="24"/>
          <w:szCs w:val="24"/>
        </w:rPr>
        <w:t xml:space="preserve">Ареал социального пространства действий управленческого блока социального механизма развития экономики. Экономическая власть: содержание понятия. Характеристика социальных институтов и социальных организаций, реализующих экономическую власть и участвующих в управлении экономической сферой непосредственно и опосредованно (государство; </w:t>
      </w:r>
      <w:r w:rsidR="00E66CFE" w:rsidRPr="005F2527">
        <w:rPr>
          <w:sz w:val="24"/>
          <w:szCs w:val="24"/>
        </w:rPr>
        <w:t xml:space="preserve">федеральные и </w:t>
      </w:r>
      <w:r w:rsidR="00656DC1" w:rsidRPr="005F2527">
        <w:rPr>
          <w:sz w:val="24"/>
          <w:szCs w:val="24"/>
        </w:rPr>
        <w:t>региональные уровни</w:t>
      </w:r>
      <w:r w:rsidR="00E66CFE" w:rsidRPr="005F2527">
        <w:rPr>
          <w:sz w:val="24"/>
          <w:szCs w:val="24"/>
        </w:rPr>
        <w:t xml:space="preserve"> и  </w:t>
      </w:r>
      <w:r w:rsidRPr="005F2527">
        <w:rPr>
          <w:sz w:val="24"/>
          <w:szCs w:val="24"/>
        </w:rPr>
        <w:t xml:space="preserve">органы </w:t>
      </w:r>
      <w:r w:rsidR="0054086D" w:rsidRPr="005F2527">
        <w:rPr>
          <w:sz w:val="24"/>
          <w:szCs w:val="24"/>
        </w:rPr>
        <w:t>законодательной</w:t>
      </w:r>
      <w:r w:rsidR="00E66CFE" w:rsidRPr="005F2527">
        <w:rPr>
          <w:sz w:val="24"/>
          <w:szCs w:val="24"/>
        </w:rPr>
        <w:t xml:space="preserve"> и </w:t>
      </w:r>
      <w:r w:rsidR="0054086D" w:rsidRPr="005F2527">
        <w:rPr>
          <w:sz w:val="24"/>
          <w:szCs w:val="24"/>
        </w:rPr>
        <w:t>исполнительной</w:t>
      </w:r>
      <w:r w:rsidRPr="005F2527">
        <w:rPr>
          <w:sz w:val="24"/>
          <w:szCs w:val="24"/>
        </w:rPr>
        <w:t xml:space="preserve"> </w:t>
      </w:r>
      <w:r w:rsidR="00E66CFE" w:rsidRPr="005F2527">
        <w:rPr>
          <w:sz w:val="24"/>
          <w:szCs w:val="24"/>
        </w:rPr>
        <w:t xml:space="preserve">власти, </w:t>
      </w:r>
      <w:r w:rsidRPr="005F2527">
        <w:rPr>
          <w:sz w:val="24"/>
          <w:szCs w:val="24"/>
        </w:rPr>
        <w:t>судебн</w:t>
      </w:r>
      <w:r w:rsidR="00E66CFE" w:rsidRPr="005F2527">
        <w:rPr>
          <w:sz w:val="24"/>
          <w:szCs w:val="24"/>
        </w:rPr>
        <w:t xml:space="preserve">ая </w:t>
      </w:r>
      <w:r w:rsidRPr="005F2527">
        <w:rPr>
          <w:sz w:val="24"/>
          <w:szCs w:val="24"/>
        </w:rPr>
        <w:t xml:space="preserve"> власт</w:t>
      </w:r>
      <w:r w:rsidR="00E66CFE" w:rsidRPr="005F2527">
        <w:rPr>
          <w:sz w:val="24"/>
          <w:szCs w:val="24"/>
        </w:rPr>
        <w:t xml:space="preserve">ь). </w:t>
      </w:r>
      <w:r w:rsidRPr="005F2527">
        <w:rPr>
          <w:sz w:val="24"/>
          <w:szCs w:val="24"/>
        </w:rPr>
        <w:t xml:space="preserve">Объективные и субъективные факторы, обуславливающие действия управленческого блока социального механизма экономики. Квалификация и компетентность управленческих кадров как субъективный фактор эффективности управленческого блока. Научное обеспечение его деятельности. Информация и гласность управленческих решений в экономике. Экономика и политика. Экономика, право и закон. Экономика и идеология. Влияние идеологических догм и этических принципов на экономическое управление. </w:t>
      </w:r>
      <w:r w:rsidR="00243F05" w:rsidRPr="005F2527">
        <w:rPr>
          <w:sz w:val="24"/>
          <w:szCs w:val="24"/>
        </w:rPr>
        <w:t xml:space="preserve">Экономика и культура. </w:t>
      </w:r>
      <w:r w:rsidRPr="005F2527">
        <w:rPr>
          <w:sz w:val="24"/>
          <w:szCs w:val="24"/>
        </w:rPr>
        <w:t xml:space="preserve">Социальная ответственность лидеров, руководителей и институтов – субъектов управленческого блока социального механизма. Конфликт интересов (социальных, национальных, региональных, местных, личных) в принятии управленческих решений в сфере экономики и финансов. Социальные риски и угрозы безопасности, обусловленные качественными характеристиками управленческого блока социального механизма. </w:t>
      </w:r>
    </w:p>
    <w:p w14:paraId="22FEFE7F" w14:textId="1DAACA96" w:rsidR="00D852F4" w:rsidRPr="005F2527" w:rsidRDefault="00561B98" w:rsidP="0014728F">
      <w:pPr>
        <w:widowControl/>
        <w:autoSpaceDE/>
        <w:autoSpaceDN/>
        <w:adjustRightInd/>
        <w:ind w:firstLine="709"/>
        <w:jc w:val="both"/>
        <w:rPr>
          <w:sz w:val="24"/>
          <w:szCs w:val="24"/>
        </w:rPr>
      </w:pPr>
      <w:r w:rsidRPr="005F2527">
        <w:rPr>
          <w:b/>
          <w:sz w:val="24"/>
          <w:szCs w:val="24"/>
        </w:rPr>
        <w:t xml:space="preserve">Тема 3. Статусный блок социального механизма: влияние управленческих решений на социальное положение и стратификацию населения </w:t>
      </w:r>
    </w:p>
    <w:p w14:paraId="15B1ABB0" w14:textId="220C60AE" w:rsidR="00D852F4" w:rsidRPr="005F2527" w:rsidRDefault="00561B98" w:rsidP="0014728F">
      <w:pPr>
        <w:widowControl/>
        <w:autoSpaceDE/>
        <w:autoSpaceDN/>
        <w:adjustRightInd/>
        <w:ind w:firstLine="709"/>
        <w:jc w:val="both"/>
        <w:rPr>
          <w:sz w:val="24"/>
          <w:szCs w:val="24"/>
        </w:rPr>
      </w:pPr>
      <w:r w:rsidRPr="005F2527">
        <w:rPr>
          <w:sz w:val="24"/>
          <w:szCs w:val="24"/>
        </w:rPr>
        <w:t>Статус, статусные группы, статусное положение населения в социальной структуре общества до принятия управленческим блоком социального механизма жизненно важного для общества решения. Влияние этого решения (например, о приватизации) на социальную структуру общества через его подструктуры: социально-демографическую, классовую, социально-территориальную, социально-профессиональную, национальную. Социальное взаимодействие между управленческим и статусным блоком через потребности и интересы социальных групп. Принятое решение как объект общественного внимания, формирование общественного мнения вокруг принятого экономического решения, затрагивающего жизненные интересы населения. Каналы и средства ретрансляции принятого экономической властью управленческого решения в массы. Уровень информированности населения о при</w:t>
      </w:r>
      <w:r w:rsidR="00D852F4" w:rsidRPr="005F2527">
        <w:rPr>
          <w:sz w:val="24"/>
          <w:szCs w:val="24"/>
        </w:rPr>
        <w:t xml:space="preserve">нятом решении. Его восприятие, </w:t>
      </w:r>
      <w:r w:rsidRPr="005F2527">
        <w:rPr>
          <w:sz w:val="24"/>
          <w:szCs w:val="24"/>
        </w:rPr>
        <w:t xml:space="preserve">понимание, отношение разных слоев населения. Запуск механизма формирования общественного мнения. Особенности социального процесса воздействия управленческого решения на изменение условий труда и жизни россиян. Изучение оценок общественного мнения относительно эффекта воздействия решения экономической и политической власти на уровень жизни, социальную стратификацию и поляризацию социальных групп. Эволюция процесса социальной адаптации населения к изменяющимся под влиянием принятого решения условиям жизни. Закрепление в массовом сознании осознанного отношения к действиям власти, принявшим изменяющее жизнь населения решение. </w:t>
      </w:r>
    </w:p>
    <w:p w14:paraId="7CA83287" w14:textId="77777777" w:rsidR="00736BDD" w:rsidRPr="005F2527" w:rsidRDefault="00561B98" w:rsidP="0014728F">
      <w:pPr>
        <w:widowControl/>
        <w:autoSpaceDE/>
        <w:autoSpaceDN/>
        <w:adjustRightInd/>
        <w:ind w:firstLine="709"/>
        <w:jc w:val="both"/>
        <w:rPr>
          <w:sz w:val="24"/>
          <w:szCs w:val="24"/>
        </w:rPr>
      </w:pPr>
      <w:r w:rsidRPr="005F2527">
        <w:rPr>
          <w:b/>
          <w:sz w:val="24"/>
          <w:szCs w:val="24"/>
        </w:rPr>
        <w:t>Тема 4. 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3308BA13" w14:textId="2ADB2B71" w:rsidR="0014728F" w:rsidRPr="005F2527" w:rsidRDefault="00561B98" w:rsidP="0014728F">
      <w:pPr>
        <w:widowControl/>
        <w:autoSpaceDE/>
        <w:autoSpaceDN/>
        <w:adjustRightInd/>
        <w:ind w:firstLine="709"/>
        <w:jc w:val="both"/>
        <w:rPr>
          <w:sz w:val="24"/>
          <w:szCs w:val="24"/>
        </w:rPr>
      </w:pPr>
      <w:r w:rsidRPr="005F2527">
        <w:rPr>
          <w:sz w:val="24"/>
          <w:szCs w:val="24"/>
        </w:rPr>
        <w:t xml:space="preserve">Социокультурный блок как социальное пространство, концентрирующее в себе нормативные, культурные и эмоциональные регуляторы, под влиянием которых формируются новые формы экономического, шире – социального поведения личности, реагирующей на происходящие в обществе изменения. Этические нормы, традиции, обычаи, нравы, национальные моральные регуляторы поведения статусных и ролевых групп, оказывающие непосредственное воздействие на социальную адаптацию личности к новым социальным нормам, статусных групп </w:t>
      </w:r>
      <w:r w:rsidR="00B90D46" w:rsidRPr="005F2527">
        <w:rPr>
          <w:sz w:val="24"/>
          <w:szCs w:val="24"/>
        </w:rPr>
        <w:t>в условиях,</w:t>
      </w:r>
      <w:r w:rsidRPr="005F2527">
        <w:rPr>
          <w:sz w:val="24"/>
          <w:szCs w:val="24"/>
        </w:rPr>
        <w:t xml:space="preserve"> меняющихся в результате </w:t>
      </w:r>
      <w:r w:rsidRPr="005F2527">
        <w:rPr>
          <w:sz w:val="24"/>
          <w:szCs w:val="24"/>
        </w:rPr>
        <w:lastRenderedPageBreak/>
        <w:t xml:space="preserve">действующего управленческого решения. Применение законодательных норм регуляции адаптационного поведения населения в условиях экономических преобразований. Ценностные нормативы. Выбор поведенческих ориентаций и установок действия под влиянием окружающей среды (межличностных связей, действия СМИ, идейных ценностей) и личных моральных установок. </w:t>
      </w:r>
    </w:p>
    <w:p w14:paraId="2ACD3B0B" w14:textId="1325FA87" w:rsidR="00774A7F" w:rsidRPr="005F2527" w:rsidRDefault="00561B98" w:rsidP="0014728F">
      <w:pPr>
        <w:widowControl/>
        <w:autoSpaceDE/>
        <w:autoSpaceDN/>
        <w:adjustRightInd/>
        <w:ind w:firstLine="709"/>
        <w:jc w:val="both"/>
        <w:rPr>
          <w:b/>
          <w:sz w:val="24"/>
          <w:szCs w:val="24"/>
        </w:rPr>
      </w:pPr>
      <w:r w:rsidRPr="005F2527">
        <w:rPr>
          <w:b/>
          <w:sz w:val="24"/>
          <w:szCs w:val="24"/>
        </w:rPr>
        <w:t xml:space="preserve">Тема 5. Поведенческий блок социального механизма: формирование ответных социальных реакций населения </w:t>
      </w:r>
    </w:p>
    <w:p w14:paraId="179AB074" w14:textId="46E51AD6" w:rsidR="00774A7F" w:rsidRPr="005F2527" w:rsidRDefault="00561B98" w:rsidP="0014728F">
      <w:pPr>
        <w:widowControl/>
        <w:autoSpaceDE/>
        <w:autoSpaceDN/>
        <w:adjustRightInd/>
        <w:ind w:firstLine="709"/>
        <w:jc w:val="both"/>
        <w:rPr>
          <w:sz w:val="24"/>
          <w:szCs w:val="24"/>
        </w:rPr>
      </w:pPr>
      <w:r w:rsidRPr="005F2527">
        <w:rPr>
          <w:sz w:val="24"/>
          <w:szCs w:val="24"/>
        </w:rPr>
        <w:t>Содержание поведенческого блока социального механизма экономики. Социальное поведение как форма социального действия. Ответные социальные действия представителей статусного блока как форма социальной реакции недовольства (или удовлетворенности) условиями, сложившимися в результате реализации в обществе, в его экономической и социальной жизни, принятого управленческим блоком решения. Формы поведения населения: протестные, одобрительные, поддерживающие, оппозиционные, ней</w:t>
      </w:r>
      <w:r w:rsidR="00774A7F" w:rsidRPr="005F2527">
        <w:rPr>
          <w:sz w:val="24"/>
          <w:szCs w:val="24"/>
        </w:rPr>
        <w:t xml:space="preserve">трально-индифферентные и т.д. </w:t>
      </w:r>
      <w:r w:rsidRPr="005F2527">
        <w:rPr>
          <w:sz w:val="24"/>
          <w:szCs w:val="24"/>
        </w:rPr>
        <w:t xml:space="preserve"> Уровень социального оптимизма как индикатор социально-психологического настроя населения. Анализ эволюции изменения поведенческих установок, моделей поведения, уровня социального недовольства проводимыми реформами, социальными преобразованиями. Роль социологического мониторинга общественного мнения в анализе социальной ситуации в обществе и социально-психологического настроя социальных групп, определения протестного социального потенциала, уровня социального недовольства населения. Внимание управленческого блока к результатам опросов общественного мнения изменению уровня доверия населения социальным властным институтам. «Отложенное» (тлеющее) социальное недовольство, угроза социальной безопасности. </w:t>
      </w:r>
    </w:p>
    <w:p w14:paraId="6FBAA5C9" w14:textId="77777777" w:rsidR="00520C3F" w:rsidRPr="005F2527" w:rsidRDefault="00561B98" w:rsidP="0014728F">
      <w:pPr>
        <w:widowControl/>
        <w:autoSpaceDE/>
        <w:autoSpaceDN/>
        <w:adjustRightInd/>
        <w:ind w:firstLine="709"/>
        <w:jc w:val="both"/>
        <w:rPr>
          <w:sz w:val="24"/>
          <w:szCs w:val="24"/>
        </w:rPr>
      </w:pPr>
      <w:r w:rsidRPr="005F2527">
        <w:rPr>
          <w:b/>
          <w:sz w:val="24"/>
          <w:szCs w:val="24"/>
        </w:rPr>
        <w:t>Тема 6. Социально результирующий блок социального механизма экономики</w:t>
      </w:r>
      <w:r w:rsidRPr="005F2527">
        <w:rPr>
          <w:sz w:val="24"/>
          <w:szCs w:val="24"/>
        </w:rPr>
        <w:t xml:space="preserve"> </w:t>
      </w:r>
    </w:p>
    <w:p w14:paraId="12000F03" w14:textId="6676FC4A" w:rsidR="00561B98" w:rsidRPr="005F2527" w:rsidRDefault="00561B98" w:rsidP="0014728F">
      <w:pPr>
        <w:widowControl/>
        <w:autoSpaceDE/>
        <w:autoSpaceDN/>
        <w:adjustRightInd/>
        <w:ind w:firstLine="709"/>
        <w:jc w:val="both"/>
        <w:rPr>
          <w:sz w:val="24"/>
          <w:szCs w:val="24"/>
        </w:rPr>
      </w:pPr>
      <w:r w:rsidRPr="005F2527">
        <w:rPr>
          <w:sz w:val="24"/>
          <w:szCs w:val="24"/>
        </w:rPr>
        <w:t>Блок социальных последствий как отражение социальных результатов действия на практике принятых управленческих решений. Социологическое измерение результатов управленческих решений в оценках общественного мнения населения. Мотивация недовольства принятыми решениями. Уровень доверия властным институтам, ответственным за принятые управленческие решения. Формы выражаемого социального недовольства. Готовность к протестным действиям в защиту ущемленных социальных интересов. Готовность статусных групп к конструктивным социальным действиям. Критерии классификации социальных последствий: по ожидаемости, по конечному результату, по времени возникновения, по продолжительности развития, по направленности проявления, по эффекту взаимодействия, по масштабности последствий. Форма протестных реакций: забастовки, голодовки, участие в демонстрациях и акциях протеста, петициях. Взаимосвязь между блоком социальных результатов и управленческим блоком; между блоком управленческим и социокультурным. Социальная адаптация личности и социальных групп к новым социальным и экономическим условиям. Формы адаптационного поведения.</w:t>
      </w:r>
    </w:p>
    <w:p w14:paraId="7CAEA23F" w14:textId="7177E664" w:rsidR="00895B11" w:rsidRPr="005F2527" w:rsidRDefault="005F2D37" w:rsidP="007B1CC0">
      <w:pPr>
        <w:pStyle w:val="1"/>
        <w:spacing w:line="360" w:lineRule="auto"/>
        <w:ind w:firstLine="709"/>
        <w:rPr>
          <w:rFonts w:ascii="Times New Roman" w:hAnsi="Times New Roman" w:cs="Times New Roman"/>
          <w:b/>
          <w:color w:val="auto"/>
          <w:sz w:val="28"/>
          <w:szCs w:val="28"/>
        </w:rPr>
      </w:pPr>
      <w:r w:rsidRPr="005F2527">
        <w:rPr>
          <w:rFonts w:ascii="Times New Roman" w:hAnsi="Times New Roman" w:cs="Times New Roman"/>
          <w:b/>
          <w:color w:val="auto"/>
          <w:sz w:val="28"/>
          <w:szCs w:val="28"/>
        </w:rPr>
        <w:t>5.2.</w:t>
      </w:r>
      <w:r w:rsidR="00520C3F" w:rsidRPr="005F2527">
        <w:rPr>
          <w:rFonts w:ascii="Times New Roman" w:hAnsi="Times New Roman" w:cs="Times New Roman"/>
          <w:b/>
          <w:color w:val="auto"/>
          <w:sz w:val="28"/>
          <w:szCs w:val="28"/>
        </w:rPr>
        <w:t xml:space="preserve"> Учебно–</w:t>
      </w:r>
      <w:r w:rsidRPr="005F2527">
        <w:rPr>
          <w:rFonts w:ascii="Times New Roman" w:hAnsi="Times New Roman" w:cs="Times New Roman"/>
          <w:b/>
          <w:color w:val="auto"/>
          <w:sz w:val="28"/>
          <w:szCs w:val="28"/>
        </w:rPr>
        <w:t>тематический план</w:t>
      </w:r>
      <w:bookmarkEnd w:id="9"/>
    </w:p>
    <w:p w14:paraId="25957394" w14:textId="629EAF0E" w:rsidR="005B2179" w:rsidRPr="005F2527" w:rsidRDefault="00290F1A" w:rsidP="00B75D1E">
      <w:pPr>
        <w:spacing w:line="360" w:lineRule="auto"/>
        <w:ind w:firstLine="720"/>
        <w:jc w:val="right"/>
        <w:rPr>
          <w:bCs/>
          <w:sz w:val="24"/>
          <w:szCs w:val="24"/>
        </w:rPr>
      </w:pPr>
      <w:r w:rsidRPr="005F2527">
        <w:rPr>
          <w:bCs/>
          <w:sz w:val="24"/>
          <w:szCs w:val="24"/>
        </w:rPr>
        <w:t>Таблица 3</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935"/>
        <w:gridCol w:w="844"/>
        <w:gridCol w:w="796"/>
        <w:gridCol w:w="835"/>
        <w:gridCol w:w="977"/>
        <w:gridCol w:w="1116"/>
        <w:gridCol w:w="2230"/>
      </w:tblGrid>
      <w:tr w:rsidR="005F2527" w:rsidRPr="005F2527" w14:paraId="23D6D13C" w14:textId="77777777" w:rsidTr="00215FCC">
        <w:tc>
          <w:tcPr>
            <w:tcW w:w="327" w:type="pct"/>
            <w:vMerge w:val="restart"/>
            <w:shd w:val="clear" w:color="auto" w:fill="auto"/>
          </w:tcPr>
          <w:p w14:paraId="23DB5EC8" w14:textId="77777777" w:rsidR="001E1D49" w:rsidRPr="005F2527" w:rsidRDefault="001E1D49" w:rsidP="003E444A">
            <w:pPr>
              <w:tabs>
                <w:tab w:val="right" w:pos="851"/>
              </w:tabs>
              <w:ind w:firstLine="709"/>
              <w:jc w:val="both"/>
              <w:rPr>
                <w:sz w:val="24"/>
                <w:szCs w:val="24"/>
              </w:rPr>
            </w:pPr>
            <w:r w:rsidRPr="005F2527">
              <w:rPr>
                <w:sz w:val="24"/>
                <w:szCs w:val="24"/>
              </w:rPr>
              <w:t>№</w:t>
            </w:r>
          </w:p>
          <w:p w14:paraId="31CFF294" w14:textId="77777777" w:rsidR="001E1D49" w:rsidRPr="005F2527" w:rsidRDefault="001E1D49" w:rsidP="003E444A">
            <w:pPr>
              <w:tabs>
                <w:tab w:val="right" w:pos="851"/>
              </w:tabs>
              <w:ind w:firstLine="709"/>
              <w:jc w:val="both"/>
              <w:rPr>
                <w:sz w:val="24"/>
                <w:szCs w:val="24"/>
              </w:rPr>
            </w:pPr>
            <w:r w:rsidRPr="005F2527">
              <w:rPr>
                <w:sz w:val="24"/>
                <w:szCs w:val="24"/>
              </w:rPr>
              <w:t>п/п</w:t>
            </w:r>
          </w:p>
        </w:tc>
        <w:tc>
          <w:tcPr>
            <w:tcW w:w="1035" w:type="pct"/>
            <w:vMerge w:val="restart"/>
            <w:shd w:val="clear" w:color="auto" w:fill="auto"/>
          </w:tcPr>
          <w:p w14:paraId="1199DC07" w14:textId="77777777" w:rsidR="001E1D49" w:rsidRPr="005F2527" w:rsidRDefault="001E1D49" w:rsidP="003E444A">
            <w:pPr>
              <w:tabs>
                <w:tab w:val="right" w:pos="851"/>
              </w:tabs>
              <w:ind w:hanging="18"/>
              <w:jc w:val="both"/>
              <w:rPr>
                <w:sz w:val="24"/>
                <w:szCs w:val="24"/>
              </w:rPr>
            </w:pPr>
            <w:r w:rsidRPr="005F2527">
              <w:rPr>
                <w:b/>
                <w:sz w:val="24"/>
                <w:szCs w:val="24"/>
              </w:rPr>
              <w:t>Наименование тем  (разделов) дисциплины</w:t>
            </w:r>
          </w:p>
        </w:tc>
        <w:tc>
          <w:tcPr>
            <w:tcW w:w="2444" w:type="pct"/>
            <w:gridSpan w:val="5"/>
          </w:tcPr>
          <w:p w14:paraId="569ABE3A" w14:textId="77777777" w:rsidR="001E1D49" w:rsidRPr="005F2527" w:rsidRDefault="001E1D49" w:rsidP="003E444A">
            <w:pPr>
              <w:tabs>
                <w:tab w:val="right" w:pos="851"/>
              </w:tabs>
              <w:ind w:firstLine="709"/>
              <w:jc w:val="center"/>
              <w:rPr>
                <w:b/>
                <w:sz w:val="24"/>
                <w:szCs w:val="24"/>
              </w:rPr>
            </w:pPr>
            <w:r w:rsidRPr="005F2527">
              <w:rPr>
                <w:b/>
                <w:sz w:val="24"/>
                <w:szCs w:val="24"/>
              </w:rPr>
              <w:t>Трудоемкость в часах</w:t>
            </w:r>
          </w:p>
        </w:tc>
        <w:tc>
          <w:tcPr>
            <w:tcW w:w="1193" w:type="pct"/>
            <w:vMerge w:val="restart"/>
            <w:shd w:val="clear" w:color="auto" w:fill="auto"/>
          </w:tcPr>
          <w:p w14:paraId="09808E11" w14:textId="77777777" w:rsidR="001E1D49" w:rsidRPr="005F2527" w:rsidRDefault="001E1D49" w:rsidP="003E444A">
            <w:pPr>
              <w:tabs>
                <w:tab w:val="right" w:pos="851"/>
              </w:tabs>
              <w:jc w:val="both"/>
              <w:rPr>
                <w:b/>
                <w:sz w:val="24"/>
                <w:szCs w:val="24"/>
              </w:rPr>
            </w:pPr>
            <w:r w:rsidRPr="005F2527">
              <w:rPr>
                <w:b/>
                <w:sz w:val="24"/>
                <w:szCs w:val="24"/>
              </w:rPr>
              <w:t>Формы текущего контроля успеваемости</w:t>
            </w:r>
          </w:p>
        </w:tc>
      </w:tr>
      <w:tr w:rsidR="005F2527" w:rsidRPr="005F2527" w14:paraId="50EB50A2" w14:textId="77777777" w:rsidTr="00215FCC">
        <w:tc>
          <w:tcPr>
            <w:tcW w:w="327" w:type="pct"/>
            <w:vMerge/>
            <w:shd w:val="clear" w:color="auto" w:fill="auto"/>
          </w:tcPr>
          <w:p w14:paraId="0325A0F9" w14:textId="77777777" w:rsidR="001E1D49" w:rsidRPr="005F2527" w:rsidRDefault="001E1D49" w:rsidP="003E444A">
            <w:pPr>
              <w:tabs>
                <w:tab w:val="right" w:pos="851"/>
              </w:tabs>
              <w:ind w:firstLine="709"/>
              <w:jc w:val="both"/>
              <w:rPr>
                <w:sz w:val="24"/>
                <w:szCs w:val="24"/>
              </w:rPr>
            </w:pPr>
          </w:p>
        </w:tc>
        <w:tc>
          <w:tcPr>
            <w:tcW w:w="1035" w:type="pct"/>
            <w:vMerge/>
            <w:shd w:val="clear" w:color="auto" w:fill="auto"/>
          </w:tcPr>
          <w:p w14:paraId="559D3072" w14:textId="77777777" w:rsidR="001E1D49" w:rsidRPr="005F2527" w:rsidRDefault="001E1D49" w:rsidP="003E444A">
            <w:pPr>
              <w:tabs>
                <w:tab w:val="right" w:pos="851"/>
              </w:tabs>
              <w:ind w:firstLine="709"/>
              <w:jc w:val="both"/>
              <w:rPr>
                <w:sz w:val="24"/>
                <w:szCs w:val="24"/>
              </w:rPr>
            </w:pPr>
          </w:p>
        </w:tc>
        <w:tc>
          <w:tcPr>
            <w:tcW w:w="451" w:type="pct"/>
            <w:shd w:val="clear" w:color="auto" w:fill="auto"/>
          </w:tcPr>
          <w:p w14:paraId="0A5863E8" w14:textId="77777777" w:rsidR="001E1D49" w:rsidRPr="005F2527" w:rsidRDefault="001E1D49" w:rsidP="003E444A">
            <w:pPr>
              <w:tabs>
                <w:tab w:val="right" w:pos="851"/>
              </w:tabs>
              <w:ind w:firstLine="94"/>
              <w:jc w:val="both"/>
              <w:rPr>
                <w:b/>
                <w:sz w:val="24"/>
                <w:szCs w:val="24"/>
              </w:rPr>
            </w:pPr>
            <w:r w:rsidRPr="005F2527">
              <w:rPr>
                <w:b/>
                <w:sz w:val="24"/>
                <w:szCs w:val="24"/>
              </w:rPr>
              <w:t>Всего</w:t>
            </w:r>
          </w:p>
        </w:tc>
        <w:tc>
          <w:tcPr>
            <w:tcW w:w="1396" w:type="pct"/>
            <w:gridSpan w:val="3"/>
            <w:shd w:val="clear" w:color="auto" w:fill="auto"/>
          </w:tcPr>
          <w:p w14:paraId="7BFD6144" w14:textId="77777777" w:rsidR="001E1D49" w:rsidRPr="005F2527" w:rsidRDefault="001E1D49" w:rsidP="003E444A">
            <w:pPr>
              <w:tabs>
                <w:tab w:val="right" w:pos="851"/>
              </w:tabs>
              <w:ind w:firstLine="709"/>
              <w:jc w:val="both"/>
              <w:rPr>
                <w:b/>
                <w:sz w:val="24"/>
                <w:szCs w:val="24"/>
              </w:rPr>
            </w:pPr>
            <w:r w:rsidRPr="005F2527">
              <w:rPr>
                <w:b/>
                <w:sz w:val="24"/>
                <w:szCs w:val="24"/>
              </w:rPr>
              <w:t>Аудиторная работа</w:t>
            </w:r>
          </w:p>
        </w:tc>
        <w:tc>
          <w:tcPr>
            <w:tcW w:w="597" w:type="pct"/>
            <w:vMerge w:val="restart"/>
            <w:shd w:val="clear" w:color="auto" w:fill="auto"/>
          </w:tcPr>
          <w:p w14:paraId="4289716D" w14:textId="77777777" w:rsidR="001E1D49" w:rsidRPr="005F2527" w:rsidRDefault="001E1D49" w:rsidP="003E444A">
            <w:pPr>
              <w:tabs>
                <w:tab w:val="right" w:pos="851"/>
              </w:tabs>
              <w:jc w:val="both"/>
              <w:rPr>
                <w:sz w:val="24"/>
                <w:szCs w:val="24"/>
              </w:rPr>
            </w:pPr>
            <w:r w:rsidRPr="005F2527">
              <w:rPr>
                <w:b/>
                <w:sz w:val="24"/>
                <w:szCs w:val="24"/>
              </w:rPr>
              <w:t>Самостоятельная работа</w:t>
            </w:r>
          </w:p>
        </w:tc>
        <w:tc>
          <w:tcPr>
            <w:tcW w:w="1193" w:type="pct"/>
            <w:vMerge/>
            <w:shd w:val="clear" w:color="auto" w:fill="auto"/>
          </w:tcPr>
          <w:p w14:paraId="2DD14907" w14:textId="77777777" w:rsidR="001E1D49" w:rsidRPr="005F2527" w:rsidRDefault="001E1D49" w:rsidP="003E444A">
            <w:pPr>
              <w:tabs>
                <w:tab w:val="right" w:pos="851"/>
              </w:tabs>
              <w:ind w:firstLine="709"/>
              <w:jc w:val="both"/>
              <w:rPr>
                <w:sz w:val="24"/>
                <w:szCs w:val="24"/>
              </w:rPr>
            </w:pPr>
          </w:p>
        </w:tc>
      </w:tr>
      <w:tr w:rsidR="005F2527" w:rsidRPr="005F2527" w14:paraId="3F04B11E" w14:textId="77777777" w:rsidTr="00215FCC">
        <w:tc>
          <w:tcPr>
            <w:tcW w:w="327" w:type="pct"/>
            <w:vMerge/>
            <w:shd w:val="clear" w:color="auto" w:fill="auto"/>
          </w:tcPr>
          <w:p w14:paraId="6E812E71" w14:textId="77777777" w:rsidR="001E1D49" w:rsidRPr="005F2527" w:rsidRDefault="001E1D49" w:rsidP="003E444A">
            <w:pPr>
              <w:tabs>
                <w:tab w:val="right" w:pos="851"/>
              </w:tabs>
              <w:ind w:firstLine="709"/>
              <w:jc w:val="both"/>
              <w:rPr>
                <w:sz w:val="24"/>
                <w:szCs w:val="24"/>
              </w:rPr>
            </w:pPr>
          </w:p>
        </w:tc>
        <w:tc>
          <w:tcPr>
            <w:tcW w:w="1035" w:type="pct"/>
            <w:vMerge/>
            <w:shd w:val="clear" w:color="auto" w:fill="auto"/>
          </w:tcPr>
          <w:p w14:paraId="6CDF8BDA" w14:textId="77777777" w:rsidR="001E1D49" w:rsidRPr="005F2527" w:rsidRDefault="001E1D49" w:rsidP="003E444A">
            <w:pPr>
              <w:tabs>
                <w:tab w:val="right" w:pos="851"/>
              </w:tabs>
              <w:ind w:firstLine="709"/>
              <w:jc w:val="both"/>
              <w:rPr>
                <w:sz w:val="24"/>
                <w:szCs w:val="24"/>
              </w:rPr>
            </w:pPr>
          </w:p>
        </w:tc>
        <w:tc>
          <w:tcPr>
            <w:tcW w:w="451" w:type="pct"/>
            <w:shd w:val="clear" w:color="auto" w:fill="auto"/>
          </w:tcPr>
          <w:p w14:paraId="57050C20" w14:textId="77777777" w:rsidR="001E1D49" w:rsidRPr="005F2527" w:rsidRDefault="001E1D49" w:rsidP="003E444A">
            <w:pPr>
              <w:tabs>
                <w:tab w:val="right" w:pos="851"/>
              </w:tabs>
              <w:ind w:firstLine="709"/>
              <w:jc w:val="both"/>
              <w:rPr>
                <w:sz w:val="24"/>
                <w:szCs w:val="24"/>
              </w:rPr>
            </w:pPr>
          </w:p>
        </w:tc>
        <w:tc>
          <w:tcPr>
            <w:tcW w:w="426" w:type="pct"/>
            <w:shd w:val="clear" w:color="auto" w:fill="auto"/>
          </w:tcPr>
          <w:p w14:paraId="77AF110C" w14:textId="77777777" w:rsidR="001E1D49" w:rsidRPr="005F2527" w:rsidRDefault="001E1D49" w:rsidP="003E444A">
            <w:pPr>
              <w:tabs>
                <w:tab w:val="right" w:pos="851"/>
              </w:tabs>
              <w:jc w:val="both"/>
              <w:rPr>
                <w:sz w:val="24"/>
                <w:szCs w:val="24"/>
              </w:rPr>
            </w:pPr>
            <w:r w:rsidRPr="005F2527">
              <w:rPr>
                <w:sz w:val="24"/>
                <w:szCs w:val="24"/>
              </w:rPr>
              <w:t>Общая, в т.ч.:</w:t>
            </w:r>
          </w:p>
        </w:tc>
        <w:tc>
          <w:tcPr>
            <w:tcW w:w="447" w:type="pct"/>
            <w:shd w:val="clear" w:color="auto" w:fill="auto"/>
          </w:tcPr>
          <w:p w14:paraId="122DE901" w14:textId="77777777" w:rsidR="001E1D49" w:rsidRPr="005F2527" w:rsidRDefault="001E1D49" w:rsidP="003E444A">
            <w:pPr>
              <w:tabs>
                <w:tab w:val="right" w:pos="851"/>
              </w:tabs>
              <w:ind w:firstLine="34"/>
              <w:jc w:val="both"/>
              <w:rPr>
                <w:sz w:val="24"/>
                <w:szCs w:val="24"/>
              </w:rPr>
            </w:pPr>
            <w:r w:rsidRPr="005F2527">
              <w:rPr>
                <w:sz w:val="24"/>
                <w:szCs w:val="24"/>
              </w:rPr>
              <w:t>Лекции</w:t>
            </w:r>
          </w:p>
        </w:tc>
        <w:tc>
          <w:tcPr>
            <w:tcW w:w="523" w:type="pct"/>
            <w:shd w:val="clear" w:color="auto" w:fill="auto"/>
          </w:tcPr>
          <w:p w14:paraId="065097B8" w14:textId="77777777" w:rsidR="001E1D49" w:rsidRPr="005F2527" w:rsidRDefault="001E1D49" w:rsidP="003E444A">
            <w:pPr>
              <w:tabs>
                <w:tab w:val="right" w:pos="851"/>
              </w:tabs>
              <w:ind w:firstLine="27"/>
              <w:jc w:val="both"/>
              <w:rPr>
                <w:sz w:val="24"/>
                <w:szCs w:val="24"/>
                <w:highlight w:val="green"/>
              </w:rPr>
            </w:pPr>
            <w:r w:rsidRPr="005F2527">
              <w:rPr>
                <w:sz w:val="24"/>
                <w:szCs w:val="24"/>
              </w:rPr>
              <w:t>Семинары, практические   занятия</w:t>
            </w:r>
          </w:p>
        </w:tc>
        <w:tc>
          <w:tcPr>
            <w:tcW w:w="597" w:type="pct"/>
            <w:vMerge/>
            <w:shd w:val="clear" w:color="auto" w:fill="auto"/>
          </w:tcPr>
          <w:p w14:paraId="5CD924D7" w14:textId="77777777" w:rsidR="001E1D49" w:rsidRPr="005F2527" w:rsidRDefault="001E1D49" w:rsidP="003E444A">
            <w:pPr>
              <w:tabs>
                <w:tab w:val="right" w:pos="851"/>
              </w:tabs>
              <w:ind w:firstLine="709"/>
              <w:jc w:val="both"/>
              <w:rPr>
                <w:sz w:val="24"/>
                <w:szCs w:val="24"/>
              </w:rPr>
            </w:pPr>
          </w:p>
        </w:tc>
        <w:tc>
          <w:tcPr>
            <w:tcW w:w="1193" w:type="pct"/>
            <w:vMerge/>
            <w:shd w:val="clear" w:color="auto" w:fill="auto"/>
          </w:tcPr>
          <w:p w14:paraId="11673263" w14:textId="77777777" w:rsidR="001E1D49" w:rsidRPr="005F2527" w:rsidRDefault="001E1D49" w:rsidP="003E444A">
            <w:pPr>
              <w:tabs>
                <w:tab w:val="right" w:pos="851"/>
              </w:tabs>
              <w:ind w:firstLine="709"/>
              <w:jc w:val="both"/>
              <w:rPr>
                <w:sz w:val="24"/>
                <w:szCs w:val="24"/>
              </w:rPr>
            </w:pPr>
          </w:p>
        </w:tc>
      </w:tr>
      <w:tr w:rsidR="005F2527" w:rsidRPr="005F2527" w14:paraId="4237D84A" w14:textId="77777777" w:rsidTr="00215FCC">
        <w:tc>
          <w:tcPr>
            <w:tcW w:w="327" w:type="pct"/>
            <w:shd w:val="clear" w:color="auto" w:fill="auto"/>
          </w:tcPr>
          <w:p w14:paraId="320BABBC" w14:textId="77777777" w:rsidR="001E1D49" w:rsidRPr="005F2527" w:rsidRDefault="001E1D49" w:rsidP="003E444A">
            <w:pPr>
              <w:tabs>
                <w:tab w:val="right" w:pos="851"/>
              </w:tabs>
              <w:ind w:firstLine="709"/>
              <w:jc w:val="center"/>
              <w:rPr>
                <w:b/>
                <w:sz w:val="24"/>
                <w:szCs w:val="24"/>
              </w:rPr>
            </w:pPr>
            <w:r w:rsidRPr="005F2527">
              <w:rPr>
                <w:b/>
                <w:sz w:val="24"/>
                <w:szCs w:val="24"/>
              </w:rPr>
              <w:lastRenderedPageBreak/>
              <w:t>11.</w:t>
            </w:r>
          </w:p>
        </w:tc>
        <w:tc>
          <w:tcPr>
            <w:tcW w:w="1035" w:type="pct"/>
            <w:shd w:val="clear" w:color="auto" w:fill="auto"/>
          </w:tcPr>
          <w:p w14:paraId="74729706" w14:textId="77777777" w:rsidR="004C3B7B" w:rsidRPr="005F2527" w:rsidRDefault="004C3B7B" w:rsidP="004C3B7B">
            <w:pPr>
              <w:tabs>
                <w:tab w:val="right" w:pos="851"/>
              </w:tabs>
              <w:rPr>
                <w:rFonts w:eastAsiaTheme="minorHAnsi"/>
                <w:bCs/>
                <w:sz w:val="24"/>
                <w:szCs w:val="24"/>
                <w:lang w:eastAsia="en-US"/>
              </w:rPr>
            </w:pPr>
            <w:r w:rsidRPr="005F2527">
              <w:rPr>
                <w:rFonts w:eastAsiaTheme="minorHAnsi"/>
                <w:bCs/>
                <w:sz w:val="24"/>
                <w:szCs w:val="24"/>
                <w:lang w:eastAsia="en-US"/>
              </w:rPr>
              <w:t>Сущность, функции и</w:t>
            </w:r>
          </w:p>
          <w:p w14:paraId="6B18B2B2" w14:textId="77777777" w:rsidR="004C3B7B" w:rsidRPr="005F2527" w:rsidRDefault="004C3B7B" w:rsidP="004C3B7B">
            <w:pPr>
              <w:tabs>
                <w:tab w:val="right" w:pos="851"/>
              </w:tabs>
              <w:rPr>
                <w:rFonts w:eastAsiaTheme="minorHAnsi"/>
                <w:bCs/>
                <w:sz w:val="24"/>
                <w:szCs w:val="24"/>
                <w:lang w:eastAsia="en-US"/>
              </w:rPr>
            </w:pPr>
            <w:r w:rsidRPr="005F2527">
              <w:rPr>
                <w:rFonts w:eastAsiaTheme="minorHAnsi"/>
                <w:bCs/>
                <w:sz w:val="24"/>
                <w:szCs w:val="24"/>
                <w:lang w:eastAsia="en-US"/>
              </w:rPr>
              <w:t>структура</w:t>
            </w:r>
          </w:p>
          <w:p w14:paraId="2D8C37B3" w14:textId="77777777" w:rsidR="004C3B7B" w:rsidRPr="005F2527" w:rsidRDefault="004C3B7B" w:rsidP="004C3B7B">
            <w:pPr>
              <w:tabs>
                <w:tab w:val="right" w:pos="851"/>
              </w:tabs>
              <w:rPr>
                <w:rFonts w:eastAsiaTheme="minorHAnsi"/>
                <w:bCs/>
                <w:sz w:val="24"/>
                <w:szCs w:val="24"/>
                <w:lang w:eastAsia="en-US"/>
              </w:rPr>
            </w:pPr>
            <w:r w:rsidRPr="005F2527">
              <w:rPr>
                <w:rFonts w:eastAsiaTheme="minorHAnsi"/>
                <w:bCs/>
                <w:sz w:val="24"/>
                <w:szCs w:val="24"/>
                <w:lang w:eastAsia="en-US"/>
              </w:rPr>
              <w:t>социального</w:t>
            </w:r>
          </w:p>
          <w:p w14:paraId="77418A31" w14:textId="77777777" w:rsidR="004C3B7B" w:rsidRPr="005F2527" w:rsidRDefault="004C3B7B" w:rsidP="004C3B7B">
            <w:pPr>
              <w:tabs>
                <w:tab w:val="right" w:pos="851"/>
              </w:tabs>
              <w:rPr>
                <w:rFonts w:eastAsiaTheme="minorHAnsi"/>
                <w:bCs/>
                <w:sz w:val="24"/>
                <w:szCs w:val="24"/>
                <w:lang w:eastAsia="en-US"/>
              </w:rPr>
            </w:pPr>
            <w:r w:rsidRPr="005F2527">
              <w:rPr>
                <w:rFonts w:eastAsiaTheme="minorHAnsi"/>
                <w:bCs/>
                <w:sz w:val="24"/>
                <w:szCs w:val="24"/>
                <w:lang w:eastAsia="en-US"/>
              </w:rPr>
              <w:t>механизма сферы</w:t>
            </w:r>
          </w:p>
          <w:p w14:paraId="285F7489" w14:textId="77777777" w:rsidR="004C3B7B" w:rsidRPr="005F2527" w:rsidRDefault="004C3B7B" w:rsidP="004C3B7B">
            <w:pPr>
              <w:tabs>
                <w:tab w:val="right" w:pos="851"/>
              </w:tabs>
              <w:rPr>
                <w:rFonts w:eastAsiaTheme="minorHAnsi"/>
                <w:bCs/>
                <w:sz w:val="24"/>
                <w:szCs w:val="24"/>
                <w:lang w:eastAsia="en-US"/>
              </w:rPr>
            </w:pPr>
            <w:r w:rsidRPr="005F2527">
              <w:rPr>
                <w:rFonts w:eastAsiaTheme="minorHAnsi"/>
                <w:bCs/>
                <w:sz w:val="24"/>
                <w:szCs w:val="24"/>
                <w:lang w:eastAsia="en-US"/>
              </w:rPr>
              <w:t>экономики и</w:t>
            </w:r>
          </w:p>
          <w:p w14:paraId="04C80AFD" w14:textId="710673A0" w:rsidR="001E1D49" w:rsidRPr="005F2527" w:rsidRDefault="004C3B7B" w:rsidP="004C3B7B">
            <w:pPr>
              <w:rPr>
                <w:rFonts w:eastAsia="MS Mincho"/>
                <w:sz w:val="24"/>
                <w:szCs w:val="24"/>
              </w:rPr>
            </w:pPr>
            <w:r w:rsidRPr="005F2527">
              <w:rPr>
                <w:rFonts w:eastAsiaTheme="minorHAnsi"/>
                <w:bCs/>
                <w:sz w:val="24"/>
                <w:szCs w:val="24"/>
                <w:lang w:eastAsia="en-US"/>
              </w:rPr>
              <w:t>финансов</w:t>
            </w:r>
          </w:p>
        </w:tc>
        <w:tc>
          <w:tcPr>
            <w:tcW w:w="451" w:type="pct"/>
            <w:shd w:val="clear" w:color="auto" w:fill="auto"/>
          </w:tcPr>
          <w:p w14:paraId="095A4E86" w14:textId="46B2FBF2" w:rsidR="001E1D49" w:rsidRPr="005F2527" w:rsidRDefault="003A5F0E" w:rsidP="003E444A">
            <w:pPr>
              <w:tabs>
                <w:tab w:val="right" w:pos="851"/>
              </w:tabs>
              <w:jc w:val="center"/>
              <w:rPr>
                <w:sz w:val="24"/>
                <w:szCs w:val="24"/>
              </w:rPr>
            </w:pPr>
            <w:r w:rsidRPr="005F2527">
              <w:rPr>
                <w:sz w:val="24"/>
                <w:szCs w:val="24"/>
              </w:rPr>
              <w:t>8</w:t>
            </w:r>
          </w:p>
        </w:tc>
        <w:tc>
          <w:tcPr>
            <w:tcW w:w="426" w:type="pct"/>
            <w:shd w:val="clear" w:color="auto" w:fill="auto"/>
          </w:tcPr>
          <w:p w14:paraId="68833083" w14:textId="7F99B49E" w:rsidR="001E1D49" w:rsidRPr="005F2527" w:rsidRDefault="003A5F0E" w:rsidP="003E444A">
            <w:pPr>
              <w:tabs>
                <w:tab w:val="right" w:pos="851"/>
              </w:tabs>
              <w:ind w:firstLine="185"/>
              <w:jc w:val="center"/>
              <w:rPr>
                <w:sz w:val="24"/>
                <w:szCs w:val="24"/>
              </w:rPr>
            </w:pPr>
            <w:r w:rsidRPr="005F2527">
              <w:rPr>
                <w:sz w:val="24"/>
                <w:szCs w:val="24"/>
              </w:rPr>
              <w:t>8</w:t>
            </w:r>
          </w:p>
        </w:tc>
        <w:tc>
          <w:tcPr>
            <w:tcW w:w="447" w:type="pct"/>
            <w:shd w:val="clear" w:color="auto" w:fill="auto"/>
          </w:tcPr>
          <w:p w14:paraId="0BE8F686" w14:textId="52B0E37B" w:rsidR="001E1D49" w:rsidRPr="005F2527" w:rsidRDefault="00BA163E" w:rsidP="003E444A">
            <w:pPr>
              <w:tabs>
                <w:tab w:val="right" w:pos="851"/>
              </w:tabs>
              <w:ind w:firstLine="317"/>
              <w:jc w:val="both"/>
              <w:rPr>
                <w:sz w:val="24"/>
                <w:szCs w:val="24"/>
              </w:rPr>
            </w:pPr>
            <w:r w:rsidRPr="005F2527">
              <w:rPr>
                <w:sz w:val="24"/>
                <w:szCs w:val="24"/>
              </w:rPr>
              <w:t>8</w:t>
            </w:r>
          </w:p>
        </w:tc>
        <w:tc>
          <w:tcPr>
            <w:tcW w:w="523" w:type="pct"/>
            <w:shd w:val="clear" w:color="auto" w:fill="auto"/>
          </w:tcPr>
          <w:p w14:paraId="0346197F" w14:textId="6713B927" w:rsidR="001E1D49" w:rsidRPr="005F2527" w:rsidRDefault="00BA163E" w:rsidP="003E444A">
            <w:pPr>
              <w:tabs>
                <w:tab w:val="right" w:pos="851"/>
              </w:tabs>
              <w:ind w:firstLine="176"/>
              <w:jc w:val="center"/>
              <w:rPr>
                <w:b/>
                <w:sz w:val="24"/>
                <w:szCs w:val="24"/>
                <w:highlight w:val="green"/>
              </w:rPr>
            </w:pPr>
            <w:r w:rsidRPr="005F2527">
              <w:rPr>
                <w:b/>
                <w:sz w:val="24"/>
                <w:szCs w:val="24"/>
              </w:rPr>
              <w:t>-</w:t>
            </w:r>
          </w:p>
        </w:tc>
        <w:tc>
          <w:tcPr>
            <w:tcW w:w="597" w:type="pct"/>
            <w:shd w:val="clear" w:color="auto" w:fill="auto"/>
          </w:tcPr>
          <w:p w14:paraId="334CD40F" w14:textId="7AB2F457" w:rsidR="001E1D49" w:rsidRPr="005F2527" w:rsidRDefault="00BA163E" w:rsidP="003E444A">
            <w:pPr>
              <w:tabs>
                <w:tab w:val="right" w:pos="851"/>
              </w:tabs>
              <w:ind w:firstLine="176"/>
              <w:jc w:val="center"/>
              <w:rPr>
                <w:sz w:val="24"/>
                <w:szCs w:val="24"/>
              </w:rPr>
            </w:pPr>
            <w:r w:rsidRPr="005F2527">
              <w:rPr>
                <w:sz w:val="24"/>
                <w:szCs w:val="24"/>
              </w:rPr>
              <w:t>-</w:t>
            </w:r>
          </w:p>
        </w:tc>
        <w:tc>
          <w:tcPr>
            <w:tcW w:w="1193" w:type="pct"/>
            <w:shd w:val="clear" w:color="auto" w:fill="auto"/>
          </w:tcPr>
          <w:p w14:paraId="257022C3" w14:textId="77777777" w:rsidR="001E1D49" w:rsidRPr="005F2527" w:rsidRDefault="001E1D49" w:rsidP="003E444A">
            <w:pPr>
              <w:tabs>
                <w:tab w:val="right" w:pos="851"/>
              </w:tabs>
              <w:ind w:firstLine="29"/>
              <w:jc w:val="both"/>
              <w:rPr>
                <w:sz w:val="24"/>
                <w:szCs w:val="24"/>
              </w:rPr>
            </w:pPr>
            <w:r w:rsidRPr="005F2527">
              <w:rPr>
                <w:sz w:val="24"/>
                <w:szCs w:val="24"/>
              </w:rPr>
              <w:t>устный опрос</w:t>
            </w:r>
          </w:p>
          <w:p w14:paraId="59F25F1E" w14:textId="65306592" w:rsidR="001E1D49" w:rsidRPr="005F2527" w:rsidRDefault="001E1D49" w:rsidP="003E444A">
            <w:pPr>
              <w:tabs>
                <w:tab w:val="right" w:pos="851"/>
              </w:tabs>
              <w:ind w:firstLine="29"/>
              <w:jc w:val="both"/>
              <w:rPr>
                <w:sz w:val="24"/>
                <w:szCs w:val="24"/>
              </w:rPr>
            </w:pPr>
          </w:p>
        </w:tc>
      </w:tr>
      <w:tr w:rsidR="005F2527" w:rsidRPr="005F2527" w14:paraId="391795DF" w14:textId="77777777" w:rsidTr="00215FCC">
        <w:tc>
          <w:tcPr>
            <w:tcW w:w="327" w:type="pct"/>
            <w:shd w:val="clear" w:color="auto" w:fill="auto"/>
          </w:tcPr>
          <w:p w14:paraId="73717947" w14:textId="77777777" w:rsidR="001E1D49" w:rsidRPr="005F2527" w:rsidRDefault="001E1D49" w:rsidP="003E444A">
            <w:pPr>
              <w:tabs>
                <w:tab w:val="right" w:pos="851"/>
              </w:tabs>
              <w:ind w:firstLine="709"/>
              <w:jc w:val="center"/>
              <w:rPr>
                <w:b/>
                <w:sz w:val="24"/>
                <w:szCs w:val="24"/>
              </w:rPr>
            </w:pPr>
            <w:r w:rsidRPr="005F2527">
              <w:rPr>
                <w:b/>
                <w:sz w:val="24"/>
                <w:szCs w:val="24"/>
              </w:rPr>
              <w:t>22.</w:t>
            </w:r>
          </w:p>
        </w:tc>
        <w:tc>
          <w:tcPr>
            <w:tcW w:w="1035" w:type="pct"/>
            <w:shd w:val="clear" w:color="auto" w:fill="auto"/>
          </w:tcPr>
          <w:p w14:paraId="6346964C" w14:textId="7BBE46B9" w:rsidR="001E1D49" w:rsidRPr="005F2527" w:rsidRDefault="004C3B7B" w:rsidP="003E444A">
            <w:pPr>
              <w:ind w:hanging="17"/>
              <w:jc w:val="both"/>
              <w:rPr>
                <w:rFonts w:eastAsia="MS Mincho"/>
                <w:sz w:val="24"/>
                <w:szCs w:val="24"/>
              </w:rPr>
            </w:pPr>
            <w:r w:rsidRPr="005F2527">
              <w:rPr>
                <w:bCs/>
                <w:sz w:val="24"/>
                <w:szCs w:val="24"/>
              </w:rPr>
              <w:t>Управленческий блок социального механизма: закономерности функционирования и субъекты социального действия</w:t>
            </w:r>
          </w:p>
        </w:tc>
        <w:tc>
          <w:tcPr>
            <w:tcW w:w="451" w:type="pct"/>
            <w:shd w:val="clear" w:color="auto" w:fill="auto"/>
          </w:tcPr>
          <w:p w14:paraId="2600C50B" w14:textId="5B703436" w:rsidR="001E1D49" w:rsidRPr="005F2527" w:rsidRDefault="007A65D7" w:rsidP="003E444A">
            <w:pPr>
              <w:tabs>
                <w:tab w:val="right" w:pos="851"/>
              </w:tabs>
              <w:jc w:val="center"/>
              <w:rPr>
                <w:sz w:val="24"/>
                <w:szCs w:val="24"/>
              </w:rPr>
            </w:pPr>
            <w:r w:rsidRPr="005F2527">
              <w:rPr>
                <w:sz w:val="24"/>
                <w:szCs w:val="24"/>
              </w:rPr>
              <w:t>20</w:t>
            </w:r>
          </w:p>
        </w:tc>
        <w:tc>
          <w:tcPr>
            <w:tcW w:w="426" w:type="pct"/>
            <w:shd w:val="clear" w:color="auto" w:fill="auto"/>
          </w:tcPr>
          <w:p w14:paraId="0693EBE6" w14:textId="64161C68" w:rsidR="001E1D49" w:rsidRPr="005F2527" w:rsidRDefault="00BF7757" w:rsidP="003E444A">
            <w:pPr>
              <w:tabs>
                <w:tab w:val="right" w:pos="851"/>
              </w:tabs>
              <w:ind w:firstLine="185"/>
              <w:jc w:val="center"/>
              <w:rPr>
                <w:sz w:val="24"/>
                <w:szCs w:val="24"/>
              </w:rPr>
            </w:pPr>
            <w:r w:rsidRPr="005F2527">
              <w:rPr>
                <w:sz w:val="24"/>
                <w:szCs w:val="24"/>
              </w:rPr>
              <w:t>8</w:t>
            </w:r>
          </w:p>
        </w:tc>
        <w:tc>
          <w:tcPr>
            <w:tcW w:w="447" w:type="pct"/>
            <w:shd w:val="clear" w:color="auto" w:fill="auto"/>
          </w:tcPr>
          <w:p w14:paraId="73CD932B" w14:textId="5EE7EDFB" w:rsidR="001E1D49" w:rsidRPr="005F2527" w:rsidRDefault="00F25E67" w:rsidP="003E444A">
            <w:pPr>
              <w:tabs>
                <w:tab w:val="right" w:pos="851"/>
              </w:tabs>
              <w:ind w:firstLine="317"/>
              <w:jc w:val="both"/>
              <w:rPr>
                <w:sz w:val="24"/>
                <w:szCs w:val="24"/>
              </w:rPr>
            </w:pPr>
            <w:r w:rsidRPr="005F2527">
              <w:rPr>
                <w:sz w:val="24"/>
                <w:szCs w:val="24"/>
              </w:rPr>
              <w:t>-</w:t>
            </w:r>
          </w:p>
        </w:tc>
        <w:tc>
          <w:tcPr>
            <w:tcW w:w="523" w:type="pct"/>
            <w:shd w:val="clear" w:color="auto" w:fill="auto"/>
          </w:tcPr>
          <w:p w14:paraId="3093D6CD" w14:textId="55C86B54" w:rsidR="001E1D49" w:rsidRPr="005F2527" w:rsidRDefault="00BF7757" w:rsidP="003E444A">
            <w:pPr>
              <w:tabs>
                <w:tab w:val="right" w:pos="851"/>
              </w:tabs>
              <w:ind w:firstLine="176"/>
              <w:jc w:val="center"/>
              <w:rPr>
                <w:sz w:val="24"/>
                <w:szCs w:val="24"/>
                <w:highlight w:val="green"/>
              </w:rPr>
            </w:pPr>
            <w:r w:rsidRPr="005F2527">
              <w:rPr>
                <w:sz w:val="24"/>
                <w:szCs w:val="24"/>
              </w:rPr>
              <w:t>8</w:t>
            </w:r>
          </w:p>
        </w:tc>
        <w:tc>
          <w:tcPr>
            <w:tcW w:w="597" w:type="pct"/>
            <w:shd w:val="clear" w:color="auto" w:fill="auto"/>
          </w:tcPr>
          <w:p w14:paraId="32A44BD1" w14:textId="16F7DFDC" w:rsidR="001E1D49" w:rsidRPr="005F2527" w:rsidRDefault="00F25E67" w:rsidP="003E444A">
            <w:pPr>
              <w:tabs>
                <w:tab w:val="right" w:pos="851"/>
              </w:tabs>
              <w:ind w:firstLine="176"/>
              <w:jc w:val="center"/>
              <w:rPr>
                <w:sz w:val="24"/>
                <w:szCs w:val="24"/>
              </w:rPr>
            </w:pPr>
            <w:r w:rsidRPr="005F2527">
              <w:rPr>
                <w:sz w:val="24"/>
                <w:szCs w:val="24"/>
              </w:rPr>
              <w:t>12</w:t>
            </w:r>
          </w:p>
        </w:tc>
        <w:tc>
          <w:tcPr>
            <w:tcW w:w="1193" w:type="pct"/>
            <w:shd w:val="clear" w:color="auto" w:fill="auto"/>
          </w:tcPr>
          <w:p w14:paraId="63FD667E" w14:textId="77777777" w:rsidR="001E1D49" w:rsidRPr="005F2527" w:rsidRDefault="001E1D49" w:rsidP="003E444A">
            <w:pPr>
              <w:tabs>
                <w:tab w:val="right" w:pos="851"/>
              </w:tabs>
              <w:jc w:val="both"/>
              <w:rPr>
                <w:sz w:val="24"/>
                <w:szCs w:val="24"/>
              </w:rPr>
            </w:pPr>
          </w:p>
          <w:p w14:paraId="0B51DA40" w14:textId="77777777" w:rsidR="001E1D49" w:rsidRPr="005F2527" w:rsidRDefault="001E1D49" w:rsidP="003E444A">
            <w:pPr>
              <w:tabs>
                <w:tab w:val="right" w:pos="851"/>
              </w:tabs>
              <w:ind w:firstLine="29"/>
              <w:jc w:val="both"/>
              <w:rPr>
                <w:sz w:val="24"/>
                <w:szCs w:val="24"/>
              </w:rPr>
            </w:pPr>
            <w:r w:rsidRPr="005F2527">
              <w:rPr>
                <w:sz w:val="24"/>
                <w:szCs w:val="24"/>
              </w:rPr>
              <w:t>устный опрос</w:t>
            </w:r>
          </w:p>
          <w:p w14:paraId="6D91BC77" w14:textId="4B2C8768" w:rsidR="0041172D" w:rsidRPr="005F2527" w:rsidRDefault="0041172D" w:rsidP="003E444A">
            <w:pPr>
              <w:tabs>
                <w:tab w:val="right" w:pos="851"/>
              </w:tabs>
              <w:ind w:firstLine="29"/>
              <w:jc w:val="both"/>
              <w:rPr>
                <w:sz w:val="24"/>
                <w:szCs w:val="24"/>
              </w:rPr>
            </w:pPr>
            <w:r w:rsidRPr="005F2527">
              <w:rPr>
                <w:sz w:val="24"/>
                <w:szCs w:val="24"/>
              </w:rPr>
              <w:t>письменная работа</w:t>
            </w:r>
          </w:p>
          <w:p w14:paraId="597B1C8D" w14:textId="30650DEF" w:rsidR="00E913E8" w:rsidRPr="005F2527" w:rsidRDefault="00E913E8" w:rsidP="003E444A">
            <w:pPr>
              <w:tabs>
                <w:tab w:val="right" w:pos="851"/>
              </w:tabs>
              <w:ind w:firstLine="29"/>
              <w:jc w:val="both"/>
              <w:rPr>
                <w:sz w:val="24"/>
                <w:szCs w:val="24"/>
              </w:rPr>
            </w:pPr>
            <w:r w:rsidRPr="005F2527">
              <w:rPr>
                <w:sz w:val="24"/>
                <w:szCs w:val="24"/>
              </w:rPr>
              <w:t>кейсы</w:t>
            </w:r>
          </w:p>
          <w:p w14:paraId="5E2E80FF" w14:textId="0CB56CC8" w:rsidR="001E1D49" w:rsidRPr="005F2527" w:rsidRDefault="001E1D49" w:rsidP="003E444A">
            <w:pPr>
              <w:tabs>
                <w:tab w:val="right" w:pos="851"/>
              </w:tabs>
              <w:ind w:firstLine="29"/>
              <w:jc w:val="both"/>
              <w:rPr>
                <w:sz w:val="24"/>
                <w:szCs w:val="24"/>
              </w:rPr>
            </w:pPr>
          </w:p>
        </w:tc>
      </w:tr>
      <w:tr w:rsidR="005F2527" w:rsidRPr="005F2527" w14:paraId="35B901D4" w14:textId="77777777" w:rsidTr="00215FCC">
        <w:tc>
          <w:tcPr>
            <w:tcW w:w="327" w:type="pct"/>
            <w:shd w:val="clear" w:color="auto" w:fill="auto"/>
          </w:tcPr>
          <w:p w14:paraId="58DD60AE" w14:textId="77777777" w:rsidR="001E1D49" w:rsidRPr="005F2527" w:rsidRDefault="001E1D49" w:rsidP="003E444A">
            <w:pPr>
              <w:tabs>
                <w:tab w:val="right" w:pos="851"/>
              </w:tabs>
              <w:ind w:firstLine="709"/>
              <w:jc w:val="center"/>
              <w:rPr>
                <w:b/>
                <w:sz w:val="24"/>
                <w:szCs w:val="24"/>
              </w:rPr>
            </w:pPr>
            <w:r w:rsidRPr="005F2527">
              <w:rPr>
                <w:b/>
                <w:sz w:val="24"/>
                <w:szCs w:val="24"/>
              </w:rPr>
              <w:t>33.</w:t>
            </w:r>
          </w:p>
        </w:tc>
        <w:tc>
          <w:tcPr>
            <w:tcW w:w="1035" w:type="pct"/>
            <w:shd w:val="clear" w:color="auto" w:fill="auto"/>
          </w:tcPr>
          <w:p w14:paraId="1686EC96" w14:textId="46DFA59F" w:rsidR="001E1D49" w:rsidRPr="005F2527" w:rsidRDefault="004C3B7B" w:rsidP="004C3B7B">
            <w:pPr>
              <w:jc w:val="both"/>
              <w:rPr>
                <w:rFonts w:eastAsia="MS Mincho"/>
                <w:sz w:val="24"/>
                <w:szCs w:val="24"/>
              </w:rPr>
            </w:pPr>
            <w:r w:rsidRPr="005F2527">
              <w:rPr>
                <w:bCs/>
                <w:sz w:val="24"/>
                <w:szCs w:val="24"/>
              </w:rPr>
              <w:t>Статусный блок социального механизма: влияние управленческих решений на социальное положение и стратификацию населения</w:t>
            </w:r>
          </w:p>
        </w:tc>
        <w:tc>
          <w:tcPr>
            <w:tcW w:w="451" w:type="pct"/>
            <w:shd w:val="clear" w:color="auto" w:fill="auto"/>
          </w:tcPr>
          <w:p w14:paraId="512EEADE" w14:textId="6F16C74D" w:rsidR="001E1D49" w:rsidRPr="005F2527" w:rsidRDefault="007A65D7" w:rsidP="003E444A">
            <w:pPr>
              <w:tabs>
                <w:tab w:val="right" w:pos="851"/>
              </w:tabs>
              <w:jc w:val="center"/>
              <w:rPr>
                <w:sz w:val="24"/>
                <w:szCs w:val="24"/>
              </w:rPr>
            </w:pPr>
            <w:r w:rsidRPr="005F2527">
              <w:rPr>
                <w:sz w:val="24"/>
                <w:szCs w:val="24"/>
              </w:rPr>
              <w:t>20</w:t>
            </w:r>
          </w:p>
        </w:tc>
        <w:tc>
          <w:tcPr>
            <w:tcW w:w="426" w:type="pct"/>
            <w:shd w:val="clear" w:color="auto" w:fill="auto"/>
          </w:tcPr>
          <w:p w14:paraId="0FF51F38" w14:textId="48D7BEC2" w:rsidR="001E1D49" w:rsidRPr="005F2527" w:rsidRDefault="007A65D7" w:rsidP="003E444A">
            <w:pPr>
              <w:tabs>
                <w:tab w:val="right" w:pos="851"/>
              </w:tabs>
              <w:ind w:firstLine="185"/>
              <w:jc w:val="center"/>
              <w:rPr>
                <w:sz w:val="24"/>
                <w:szCs w:val="24"/>
              </w:rPr>
            </w:pPr>
            <w:r w:rsidRPr="005F2527">
              <w:rPr>
                <w:sz w:val="24"/>
                <w:szCs w:val="24"/>
              </w:rPr>
              <w:t>8</w:t>
            </w:r>
          </w:p>
        </w:tc>
        <w:tc>
          <w:tcPr>
            <w:tcW w:w="447" w:type="pct"/>
            <w:shd w:val="clear" w:color="auto" w:fill="auto"/>
          </w:tcPr>
          <w:p w14:paraId="49BB4F48" w14:textId="7A2DC47C" w:rsidR="001E1D49" w:rsidRPr="005F2527" w:rsidRDefault="007A65D7" w:rsidP="003E444A">
            <w:pPr>
              <w:tabs>
                <w:tab w:val="right" w:pos="851"/>
              </w:tabs>
              <w:ind w:firstLine="317"/>
              <w:jc w:val="both"/>
              <w:rPr>
                <w:sz w:val="24"/>
                <w:szCs w:val="24"/>
              </w:rPr>
            </w:pPr>
            <w:r w:rsidRPr="005F2527">
              <w:rPr>
                <w:sz w:val="24"/>
                <w:szCs w:val="24"/>
              </w:rPr>
              <w:t>-</w:t>
            </w:r>
          </w:p>
        </w:tc>
        <w:tc>
          <w:tcPr>
            <w:tcW w:w="523" w:type="pct"/>
            <w:shd w:val="clear" w:color="auto" w:fill="auto"/>
          </w:tcPr>
          <w:p w14:paraId="31DD4FE1" w14:textId="7A8FD00F" w:rsidR="001E1D49" w:rsidRPr="005F2527" w:rsidRDefault="007A65D7" w:rsidP="003E444A">
            <w:pPr>
              <w:tabs>
                <w:tab w:val="right" w:pos="851"/>
              </w:tabs>
              <w:jc w:val="center"/>
              <w:rPr>
                <w:sz w:val="24"/>
                <w:szCs w:val="24"/>
                <w:highlight w:val="green"/>
              </w:rPr>
            </w:pPr>
            <w:r w:rsidRPr="005F2527">
              <w:rPr>
                <w:sz w:val="24"/>
                <w:szCs w:val="24"/>
              </w:rPr>
              <w:t>8</w:t>
            </w:r>
          </w:p>
        </w:tc>
        <w:tc>
          <w:tcPr>
            <w:tcW w:w="597" w:type="pct"/>
            <w:shd w:val="clear" w:color="auto" w:fill="auto"/>
          </w:tcPr>
          <w:p w14:paraId="124E3299" w14:textId="2C4A49C3" w:rsidR="001E1D49" w:rsidRPr="005F2527" w:rsidRDefault="00F25E67" w:rsidP="003E444A">
            <w:pPr>
              <w:tabs>
                <w:tab w:val="right" w:pos="851"/>
              </w:tabs>
              <w:ind w:firstLine="176"/>
              <w:jc w:val="center"/>
              <w:rPr>
                <w:sz w:val="24"/>
                <w:szCs w:val="24"/>
              </w:rPr>
            </w:pPr>
            <w:r w:rsidRPr="005F2527">
              <w:rPr>
                <w:sz w:val="24"/>
                <w:szCs w:val="24"/>
              </w:rPr>
              <w:t>12</w:t>
            </w:r>
          </w:p>
        </w:tc>
        <w:tc>
          <w:tcPr>
            <w:tcW w:w="1193" w:type="pct"/>
            <w:shd w:val="clear" w:color="auto" w:fill="auto"/>
          </w:tcPr>
          <w:p w14:paraId="5CF7D279" w14:textId="77777777" w:rsidR="001E1D49" w:rsidRPr="005F2527" w:rsidRDefault="001E1D49" w:rsidP="003E444A">
            <w:pPr>
              <w:tabs>
                <w:tab w:val="right" w:pos="851"/>
              </w:tabs>
              <w:ind w:firstLine="29"/>
              <w:jc w:val="both"/>
              <w:rPr>
                <w:sz w:val="24"/>
                <w:szCs w:val="24"/>
              </w:rPr>
            </w:pPr>
            <w:r w:rsidRPr="005F2527">
              <w:rPr>
                <w:sz w:val="24"/>
                <w:szCs w:val="24"/>
              </w:rPr>
              <w:t xml:space="preserve">устный опрос </w:t>
            </w:r>
          </w:p>
          <w:p w14:paraId="6592C8CF" w14:textId="77777777" w:rsidR="0041172D" w:rsidRPr="005F2527" w:rsidRDefault="0041172D" w:rsidP="0041172D">
            <w:pPr>
              <w:tabs>
                <w:tab w:val="right" w:pos="851"/>
              </w:tabs>
              <w:ind w:firstLine="29"/>
              <w:jc w:val="both"/>
              <w:rPr>
                <w:sz w:val="24"/>
                <w:szCs w:val="24"/>
              </w:rPr>
            </w:pPr>
            <w:r w:rsidRPr="005F2527">
              <w:rPr>
                <w:sz w:val="24"/>
                <w:szCs w:val="24"/>
              </w:rPr>
              <w:t>письменная работа</w:t>
            </w:r>
          </w:p>
          <w:p w14:paraId="766A42D4" w14:textId="77777777" w:rsidR="0041172D" w:rsidRPr="005F2527" w:rsidRDefault="0041172D" w:rsidP="003E444A">
            <w:pPr>
              <w:tabs>
                <w:tab w:val="right" w:pos="851"/>
              </w:tabs>
              <w:ind w:firstLine="29"/>
              <w:jc w:val="both"/>
              <w:rPr>
                <w:sz w:val="24"/>
                <w:szCs w:val="24"/>
              </w:rPr>
            </w:pPr>
          </w:p>
          <w:p w14:paraId="2A526352" w14:textId="271AE6DC" w:rsidR="001E1D49" w:rsidRPr="005F2527" w:rsidRDefault="001E1D49" w:rsidP="003E444A">
            <w:pPr>
              <w:tabs>
                <w:tab w:val="right" w:pos="851"/>
              </w:tabs>
              <w:ind w:firstLine="29"/>
              <w:jc w:val="both"/>
              <w:rPr>
                <w:sz w:val="24"/>
                <w:szCs w:val="24"/>
              </w:rPr>
            </w:pPr>
          </w:p>
        </w:tc>
      </w:tr>
      <w:tr w:rsidR="005F2527" w:rsidRPr="005F2527" w14:paraId="0602ABC2" w14:textId="77777777" w:rsidTr="00215FCC">
        <w:tc>
          <w:tcPr>
            <w:tcW w:w="327" w:type="pct"/>
            <w:shd w:val="clear" w:color="auto" w:fill="auto"/>
          </w:tcPr>
          <w:p w14:paraId="1587EEF8" w14:textId="77777777" w:rsidR="001E1D49" w:rsidRPr="005F2527" w:rsidRDefault="001E1D49" w:rsidP="003E444A">
            <w:pPr>
              <w:tabs>
                <w:tab w:val="right" w:pos="851"/>
              </w:tabs>
              <w:ind w:firstLine="709"/>
              <w:jc w:val="center"/>
              <w:rPr>
                <w:sz w:val="24"/>
                <w:szCs w:val="24"/>
              </w:rPr>
            </w:pPr>
            <w:r w:rsidRPr="005F2527">
              <w:rPr>
                <w:sz w:val="24"/>
                <w:szCs w:val="24"/>
              </w:rPr>
              <w:t>4</w:t>
            </w:r>
            <w:r w:rsidRPr="005F2527">
              <w:rPr>
                <w:b/>
                <w:bCs/>
                <w:sz w:val="24"/>
                <w:szCs w:val="24"/>
              </w:rPr>
              <w:t>4.</w:t>
            </w:r>
          </w:p>
        </w:tc>
        <w:tc>
          <w:tcPr>
            <w:tcW w:w="1035" w:type="pct"/>
            <w:shd w:val="clear" w:color="auto" w:fill="auto"/>
          </w:tcPr>
          <w:p w14:paraId="61EAAC31" w14:textId="77777777" w:rsidR="004C3B7B" w:rsidRPr="005F2527" w:rsidRDefault="004C3B7B" w:rsidP="004C3B7B">
            <w:pPr>
              <w:widowControl/>
              <w:autoSpaceDE/>
              <w:autoSpaceDN/>
              <w:adjustRightInd/>
              <w:rPr>
                <w:bCs/>
                <w:sz w:val="24"/>
                <w:szCs w:val="24"/>
              </w:rPr>
            </w:pPr>
            <w:r w:rsidRPr="005F2527">
              <w:rPr>
                <w:bCs/>
                <w:sz w:val="24"/>
                <w:szCs w:val="24"/>
              </w:rPr>
              <w:t>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3A9FD5A1" w14:textId="77777777" w:rsidR="001E1D49" w:rsidRPr="005F2527" w:rsidRDefault="001E1D49" w:rsidP="004C3B7B">
            <w:pPr>
              <w:jc w:val="both"/>
              <w:rPr>
                <w:rFonts w:eastAsia="MS Mincho"/>
                <w:sz w:val="24"/>
                <w:szCs w:val="24"/>
              </w:rPr>
            </w:pPr>
          </w:p>
        </w:tc>
        <w:tc>
          <w:tcPr>
            <w:tcW w:w="451" w:type="pct"/>
            <w:shd w:val="clear" w:color="auto" w:fill="auto"/>
          </w:tcPr>
          <w:p w14:paraId="20D35C01" w14:textId="558B6B3B" w:rsidR="001E1D49" w:rsidRPr="005F2527" w:rsidRDefault="000C0EB4" w:rsidP="003E444A">
            <w:pPr>
              <w:tabs>
                <w:tab w:val="right" w:pos="851"/>
              </w:tabs>
              <w:jc w:val="center"/>
              <w:rPr>
                <w:sz w:val="24"/>
                <w:szCs w:val="24"/>
              </w:rPr>
            </w:pPr>
            <w:r w:rsidRPr="005F2527">
              <w:rPr>
                <w:sz w:val="24"/>
                <w:szCs w:val="24"/>
              </w:rPr>
              <w:t>20</w:t>
            </w:r>
          </w:p>
        </w:tc>
        <w:tc>
          <w:tcPr>
            <w:tcW w:w="426" w:type="pct"/>
            <w:shd w:val="clear" w:color="auto" w:fill="auto"/>
          </w:tcPr>
          <w:p w14:paraId="677D5605" w14:textId="577E1DE1" w:rsidR="001E1D49" w:rsidRPr="005F2527" w:rsidRDefault="000C0EB4" w:rsidP="003E444A">
            <w:pPr>
              <w:tabs>
                <w:tab w:val="right" w:pos="851"/>
              </w:tabs>
              <w:ind w:firstLine="185"/>
              <w:jc w:val="center"/>
              <w:rPr>
                <w:sz w:val="24"/>
                <w:szCs w:val="24"/>
              </w:rPr>
            </w:pPr>
            <w:r w:rsidRPr="005F2527">
              <w:rPr>
                <w:sz w:val="24"/>
                <w:szCs w:val="24"/>
              </w:rPr>
              <w:t>8</w:t>
            </w:r>
          </w:p>
        </w:tc>
        <w:tc>
          <w:tcPr>
            <w:tcW w:w="447" w:type="pct"/>
            <w:shd w:val="clear" w:color="auto" w:fill="auto"/>
          </w:tcPr>
          <w:p w14:paraId="4E59FED8" w14:textId="7551A043" w:rsidR="001E1D49" w:rsidRPr="005F2527" w:rsidRDefault="000C0EB4" w:rsidP="003E444A">
            <w:pPr>
              <w:tabs>
                <w:tab w:val="right" w:pos="851"/>
              </w:tabs>
              <w:ind w:firstLine="317"/>
              <w:jc w:val="both"/>
              <w:rPr>
                <w:sz w:val="24"/>
                <w:szCs w:val="24"/>
              </w:rPr>
            </w:pPr>
            <w:r w:rsidRPr="005F2527">
              <w:rPr>
                <w:sz w:val="24"/>
                <w:szCs w:val="24"/>
              </w:rPr>
              <w:t>-</w:t>
            </w:r>
          </w:p>
        </w:tc>
        <w:tc>
          <w:tcPr>
            <w:tcW w:w="523" w:type="pct"/>
            <w:shd w:val="clear" w:color="auto" w:fill="auto"/>
          </w:tcPr>
          <w:p w14:paraId="6D927610" w14:textId="4216874E" w:rsidR="001E1D49" w:rsidRPr="005F2527" w:rsidRDefault="000C0EB4" w:rsidP="003E444A">
            <w:pPr>
              <w:tabs>
                <w:tab w:val="right" w:pos="851"/>
              </w:tabs>
              <w:ind w:firstLine="176"/>
              <w:jc w:val="center"/>
              <w:rPr>
                <w:sz w:val="24"/>
                <w:szCs w:val="24"/>
                <w:highlight w:val="green"/>
              </w:rPr>
            </w:pPr>
            <w:r w:rsidRPr="005F2527">
              <w:rPr>
                <w:sz w:val="24"/>
                <w:szCs w:val="24"/>
              </w:rPr>
              <w:t>8</w:t>
            </w:r>
          </w:p>
        </w:tc>
        <w:tc>
          <w:tcPr>
            <w:tcW w:w="597" w:type="pct"/>
            <w:shd w:val="clear" w:color="auto" w:fill="auto"/>
          </w:tcPr>
          <w:p w14:paraId="26C83C99" w14:textId="49D5C81A" w:rsidR="001E1D49" w:rsidRPr="005F2527" w:rsidRDefault="00F25E67" w:rsidP="003E444A">
            <w:pPr>
              <w:tabs>
                <w:tab w:val="right" w:pos="851"/>
              </w:tabs>
              <w:ind w:firstLine="176"/>
              <w:jc w:val="center"/>
              <w:rPr>
                <w:sz w:val="24"/>
                <w:szCs w:val="24"/>
              </w:rPr>
            </w:pPr>
            <w:r w:rsidRPr="005F2527">
              <w:rPr>
                <w:sz w:val="24"/>
                <w:szCs w:val="24"/>
              </w:rPr>
              <w:t>12</w:t>
            </w:r>
          </w:p>
        </w:tc>
        <w:tc>
          <w:tcPr>
            <w:tcW w:w="1193" w:type="pct"/>
            <w:shd w:val="clear" w:color="auto" w:fill="auto"/>
          </w:tcPr>
          <w:p w14:paraId="6AC98BED" w14:textId="77777777" w:rsidR="001E1D49" w:rsidRPr="005F2527" w:rsidRDefault="001E1D49" w:rsidP="003E444A">
            <w:pPr>
              <w:tabs>
                <w:tab w:val="right" w:pos="851"/>
              </w:tabs>
              <w:ind w:firstLine="29"/>
              <w:jc w:val="both"/>
              <w:rPr>
                <w:sz w:val="24"/>
                <w:szCs w:val="24"/>
              </w:rPr>
            </w:pPr>
            <w:r w:rsidRPr="005F2527">
              <w:rPr>
                <w:sz w:val="24"/>
                <w:szCs w:val="24"/>
              </w:rPr>
              <w:t>устный опрос</w:t>
            </w:r>
          </w:p>
          <w:p w14:paraId="47053B8A" w14:textId="77777777" w:rsidR="0041172D" w:rsidRPr="005F2527" w:rsidRDefault="0041172D" w:rsidP="0041172D">
            <w:pPr>
              <w:tabs>
                <w:tab w:val="right" w:pos="851"/>
              </w:tabs>
              <w:ind w:firstLine="29"/>
              <w:jc w:val="both"/>
              <w:rPr>
                <w:sz w:val="24"/>
                <w:szCs w:val="24"/>
              </w:rPr>
            </w:pPr>
            <w:r w:rsidRPr="005F2527">
              <w:rPr>
                <w:sz w:val="24"/>
                <w:szCs w:val="24"/>
              </w:rPr>
              <w:t>письменная работа</w:t>
            </w:r>
          </w:p>
          <w:p w14:paraId="51C8D369" w14:textId="27C2548B" w:rsidR="00FD4E8E" w:rsidRPr="005F2527" w:rsidRDefault="00FD4E8E" w:rsidP="0041172D">
            <w:pPr>
              <w:tabs>
                <w:tab w:val="right" w:pos="851"/>
              </w:tabs>
              <w:ind w:firstLine="29"/>
              <w:jc w:val="both"/>
              <w:rPr>
                <w:sz w:val="24"/>
                <w:szCs w:val="24"/>
              </w:rPr>
            </w:pPr>
            <w:r w:rsidRPr="005F2527">
              <w:rPr>
                <w:sz w:val="24"/>
                <w:szCs w:val="24"/>
              </w:rPr>
              <w:t>кейсы</w:t>
            </w:r>
          </w:p>
          <w:p w14:paraId="5338D9B8" w14:textId="77777777" w:rsidR="0041172D" w:rsidRPr="005F2527" w:rsidRDefault="0041172D" w:rsidP="003E444A">
            <w:pPr>
              <w:tabs>
                <w:tab w:val="right" w:pos="851"/>
              </w:tabs>
              <w:ind w:firstLine="29"/>
              <w:jc w:val="both"/>
              <w:rPr>
                <w:sz w:val="24"/>
                <w:szCs w:val="24"/>
              </w:rPr>
            </w:pPr>
          </w:p>
          <w:p w14:paraId="5109F4D7" w14:textId="4E175439" w:rsidR="001E1D49" w:rsidRPr="005F2527" w:rsidRDefault="001E1D49" w:rsidP="003E444A">
            <w:pPr>
              <w:tabs>
                <w:tab w:val="right" w:pos="851"/>
              </w:tabs>
              <w:ind w:firstLine="29"/>
              <w:jc w:val="both"/>
              <w:rPr>
                <w:sz w:val="24"/>
                <w:szCs w:val="24"/>
              </w:rPr>
            </w:pPr>
          </w:p>
        </w:tc>
      </w:tr>
      <w:tr w:rsidR="005F2527" w:rsidRPr="005F2527" w14:paraId="39A70D7F" w14:textId="77777777" w:rsidTr="00215FCC">
        <w:trPr>
          <w:trHeight w:val="1286"/>
        </w:trPr>
        <w:tc>
          <w:tcPr>
            <w:tcW w:w="327" w:type="pct"/>
            <w:shd w:val="clear" w:color="auto" w:fill="auto"/>
          </w:tcPr>
          <w:p w14:paraId="2F83E82D" w14:textId="77777777" w:rsidR="001E1D49" w:rsidRPr="005F2527" w:rsidRDefault="001E1D49" w:rsidP="003E444A">
            <w:pPr>
              <w:tabs>
                <w:tab w:val="right" w:pos="851"/>
              </w:tabs>
              <w:ind w:firstLine="709"/>
              <w:jc w:val="center"/>
              <w:rPr>
                <w:sz w:val="24"/>
                <w:szCs w:val="24"/>
              </w:rPr>
            </w:pPr>
            <w:r w:rsidRPr="005F2527">
              <w:rPr>
                <w:sz w:val="24"/>
                <w:szCs w:val="24"/>
              </w:rPr>
              <w:t>5</w:t>
            </w:r>
            <w:r w:rsidRPr="005F2527">
              <w:rPr>
                <w:b/>
                <w:bCs/>
                <w:sz w:val="24"/>
                <w:szCs w:val="24"/>
              </w:rPr>
              <w:t>5.</w:t>
            </w:r>
          </w:p>
        </w:tc>
        <w:tc>
          <w:tcPr>
            <w:tcW w:w="1035" w:type="pct"/>
            <w:shd w:val="clear" w:color="auto" w:fill="auto"/>
          </w:tcPr>
          <w:p w14:paraId="726ED0C0" w14:textId="69C43E4E" w:rsidR="001E1D49" w:rsidRPr="005F2527" w:rsidRDefault="004C3B7B" w:rsidP="003E444A">
            <w:pPr>
              <w:rPr>
                <w:rFonts w:eastAsia="MS Mincho"/>
                <w:sz w:val="24"/>
                <w:szCs w:val="24"/>
              </w:rPr>
            </w:pPr>
            <w:r w:rsidRPr="005F2527">
              <w:rPr>
                <w:bCs/>
                <w:sz w:val="24"/>
                <w:szCs w:val="24"/>
              </w:rPr>
              <w:t>Поведенческий блок социального механизма: формирование ответных социальных реакций населения</w:t>
            </w:r>
          </w:p>
        </w:tc>
        <w:tc>
          <w:tcPr>
            <w:tcW w:w="451" w:type="pct"/>
            <w:shd w:val="clear" w:color="auto" w:fill="auto"/>
          </w:tcPr>
          <w:p w14:paraId="204B3DC1" w14:textId="5C467719" w:rsidR="001E1D49" w:rsidRPr="005F2527" w:rsidRDefault="00F15B7D" w:rsidP="003E444A">
            <w:pPr>
              <w:tabs>
                <w:tab w:val="right" w:pos="851"/>
              </w:tabs>
              <w:jc w:val="center"/>
              <w:rPr>
                <w:sz w:val="24"/>
                <w:szCs w:val="24"/>
              </w:rPr>
            </w:pPr>
            <w:r w:rsidRPr="005F2527">
              <w:rPr>
                <w:sz w:val="24"/>
                <w:szCs w:val="24"/>
              </w:rPr>
              <w:t>20</w:t>
            </w:r>
          </w:p>
        </w:tc>
        <w:tc>
          <w:tcPr>
            <w:tcW w:w="426" w:type="pct"/>
            <w:shd w:val="clear" w:color="auto" w:fill="auto"/>
          </w:tcPr>
          <w:p w14:paraId="018CCD17" w14:textId="12FEF95E" w:rsidR="001E1D49" w:rsidRPr="005F2527" w:rsidRDefault="00F15B7D" w:rsidP="003E444A">
            <w:pPr>
              <w:tabs>
                <w:tab w:val="right" w:pos="851"/>
              </w:tabs>
              <w:ind w:firstLine="185"/>
              <w:jc w:val="center"/>
              <w:rPr>
                <w:sz w:val="24"/>
                <w:szCs w:val="24"/>
              </w:rPr>
            </w:pPr>
            <w:r w:rsidRPr="005F2527">
              <w:rPr>
                <w:sz w:val="24"/>
                <w:szCs w:val="24"/>
              </w:rPr>
              <w:t>8</w:t>
            </w:r>
          </w:p>
        </w:tc>
        <w:tc>
          <w:tcPr>
            <w:tcW w:w="447" w:type="pct"/>
            <w:shd w:val="clear" w:color="auto" w:fill="auto"/>
          </w:tcPr>
          <w:p w14:paraId="11A492C5" w14:textId="4DD8D8B8" w:rsidR="001E1D49" w:rsidRPr="005F2527" w:rsidRDefault="00F15B7D" w:rsidP="003E444A">
            <w:pPr>
              <w:tabs>
                <w:tab w:val="right" w:pos="851"/>
              </w:tabs>
              <w:ind w:firstLine="317"/>
              <w:jc w:val="both"/>
              <w:rPr>
                <w:sz w:val="24"/>
                <w:szCs w:val="24"/>
              </w:rPr>
            </w:pPr>
            <w:r w:rsidRPr="005F2527">
              <w:rPr>
                <w:sz w:val="24"/>
                <w:szCs w:val="24"/>
              </w:rPr>
              <w:t>-</w:t>
            </w:r>
          </w:p>
        </w:tc>
        <w:tc>
          <w:tcPr>
            <w:tcW w:w="523" w:type="pct"/>
            <w:shd w:val="clear" w:color="auto" w:fill="auto"/>
          </w:tcPr>
          <w:p w14:paraId="719F57DF" w14:textId="111781BD" w:rsidR="001E1D49" w:rsidRPr="005F2527" w:rsidRDefault="00F15B7D" w:rsidP="003E444A">
            <w:pPr>
              <w:tabs>
                <w:tab w:val="right" w:pos="851"/>
              </w:tabs>
              <w:ind w:firstLine="318"/>
              <w:jc w:val="center"/>
              <w:rPr>
                <w:sz w:val="24"/>
                <w:szCs w:val="24"/>
                <w:highlight w:val="green"/>
              </w:rPr>
            </w:pPr>
            <w:r w:rsidRPr="005F2527">
              <w:rPr>
                <w:sz w:val="24"/>
                <w:szCs w:val="24"/>
              </w:rPr>
              <w:t>8</w:t>
            </w:r>
          </w:p>
        </w:tc>
        <w:tc>
          <w:tcPr>
            <w:tcW w:w="597" w:type="pct"/>
            <w:shd w:val="clear" w:color="auto" w:fill="auto"/>
          </w:tcPr>
          <w:p w14:paraId="08FAF638" w14:textId="7450B2EF" w:rsidR="001E1D49" w:rsidRPr="005F2527" w:rsidRDefault="00F25E67" w:rsidP="003E444A">
            <w:pPr>
              <w:tabs>
                <w:tab w:val="right" w:pos="851"/>
              </w:tabs>
              <w:ind w:firstLine="176"/>
              <w:jc w:val="center"/>
              <w:rPr>
                <w:sz w:val="24"/>
                <w:szCs w:val="24"/>
              </w:rPr>
            </w:pPr>
            <w:r w:rsidRPr="005F2527">
              <w:rPr>
                <w:sz w:val="24"/>
                <w:szCs w:val="24"/>
              </w:rPr>
              <w:t>12</w:t>
            </w:r>
          </w:p>
        </w:tc>
        <w:tc>
          <w:tcPr>
            <w:tcW w:w="1193" w:type="pct"/>
            <w:shd w:val="clear" w:color="auto" w:fill="auto"/>
          </w:tcPr>
          <w:p w14:paraId="1EC4894E" w14:textId="77777777" w:rsidR="001E1D49" w:rsidRPr="005F2527" w:rsidRDefault="001E1D49" w:rsidP="003E444A">
            <w:pPr>
              <w:tabs>
                <w:tab w:val="right" w:pos="851"/>
              </w:tabs>
              <w:ind w:firstLine="29"/>
              <w:jc w:val="both"/>
              <w:rPr>
                <w:sz w:val="24"/>
                <w:szCs w:val="24"/>
              </w:rPr>
            </w:pPr>
            <w:r w:rsidRPr="005F2527">
              <w:rPr>
                <w:sz w:val="24"/>
                <w:szCs w:val="24"/>
              </w:rPr>
              <w:t>устный опрос</w:t>
            </w:r>
          </w:p>
          <w:p w14:paraId="1476673F" w14:textId="0EE75B51" w:rsidR="0041172D" w:rsidRPr="005F2527" w:rsidRDefault="0041172D" w:rsidP="0041172D">
            <w:pPr>
              <w:tabs>
                <w:tab w:val="right" w:pos="851"/>
              </w:tabs>
              <w:ind w:firstLine="29"/>
              <w:jc w:val="both"/>
              <w:rPr>
                <w:sz w:val="24"/>
                <w:szCs w:val="24"/>
              </w:rPr>
            </w:pPr>
            <w:r w:rsidRPr="005F2527">
              <w:rPr>
                <w:sz w:val="24"/>
                <w:szCs w:val="24"/>
              </w:rPr>
              <w:t>письменная работа</w:t>
            </w:r>
          </w:p>
          <w:p w14:paraId="0A42A455" w14:textId="77777777" w:rsidR="001E1D49" w:rsidRPr="005F2527" w:rsidRDefault="001E1D49" w:rsidP="003E444A">
            <w:pPr>
              <w:tabs>
                <w:tab w:val="right" w:pos="851"/>
              </w:tabs>
              <w:ind w:firstLine="29"/>
              <w:jc w:val="both"/>
              <w:rPr>
                <w:sz w:val="24"/>
                <w:szCs w:val="24"/>
              </w:rPr>
            </w:pPr>
            <w:r w:rsidRPr="005F2527">
              <w:rPr>
                <w:sz w:val="24"/>
                <w:szCs w:val="24"/>
              </w:rPr>
              <w:t>кейсы</w:t>
            </w:r>
          </w:p>
        </w:tc>
      </w:tr>
      <w:tr w:rsidR="005F2527" w:rsidRPr="005F2527" w14:paraId="1748E26C" w14:textId="77777777" w:rsidTr="00215FCC">
        <w:tc>
          <w:tcPr>
            <w:tcW w:w="327" w:type="pct"/>
            <w:shd w:val="clear" w:color="auto" w:fill="auto"/>
          </w:tcPr>
          <w:p w14:paraId="58BD98F4" w14:textId="77777777" w:rsidR="001E1D49" w:rsidRPr="005F2527" w:rsidRDefault="001E1D49" w:rsidP="003E444A">
            <w:pPr>
              <w:tabs>
                <w:tab w:val="right" w:pos="851"/>
              </w:tabs>
              <w:ind w:firstLine="709"/>
              <w:jc w:val="both"/>
              <w:rPr>
                <w:b/>
                <w:sz w:val="24"/>
                <w:szCs w:val="24"/>
              </w:rPr>
            </w:pPr>
            <w:r w:rsidRPr="005F2527">
              <w:rPr>
                <w:b/>
                <w:sz w:val="24"/>
                <w:szCs w:val="24"/>
              </w:rPr>
              <w:t>6</w:t>
            </w:r>
            <w:r w:rsidRPr="005F2527">
              <w:rPr>
                <w:b/>
                <w:sz w:val="24"/>
                <w:szCs w:val="24"/>
              </w:rPr>
              <w:lastRenderedPageBreak/>
              <w:t>6.</w:t>
            </w:r>
          </w:p>
        </w:tc>
        <w:tc>
          <w:tcPr>
            <w:tcW w:w="1035" w:type="pct"/>
            <w:shd w:val="clear" w:color="auto" w:fill="auto"/>
          </w:tcPr>
          <w:p w14:paraId="5F36A21D" w14:textId="0F7D5208" w:rsidR="001E1D49" w:rsidRPr="005F2527" w:rsidRDefault="004C3B7B" w:rsidP="004C3B7B">
            <w:pPr>
              <w:rPr>
                <w:rFonts w:eastAsia="MS Mincho"/>
                <w:sz w:val="24"/>
                <w:szCs w:val="24"/>
              </w:rPr>
            </w:pPr>
            <w:r w:rsidRPr="005F2527">
              <w:rPr>
                <w:bCs/>
                <w:sz w:val="24"/>
                <w:szCs w:val="24"/>
              </w:rPr>
              <w:lastRenderedPageBreak/>
              <w:t xml:space="preserve">Социально </w:t>
            </w:r>
            <w:r w:rsidRPr="005F2527">
              <w:rPr>
                <w:bCs/>
                <w:sz w:val="24"/>
                <w:szCs w:val="24"/>
              </w:rPr>
              <w:lastRenderedPageBreak/>
              <w:t>результирующий блок социального механизма экономики</w:t>
            </w:r>
          </w:p>
        </w:tc>
        <w:tc>
          <w:tcPr>
            <w:tcW w:w="451" w:type="pct"/>
            <w:shd w:val="clear" w:color="auto" w:fill="auto"/>
          </w:tcPr>
          <w:p w14:paraId="4DF61D28" w14:textId="14E43E96" w:rsidR="001E1D49" w:rsidRPr="005F2527" w:rsidRDefault="00636650" w:rsidP="003E444A">
            <w:pPr>
              <w:tabs>
                <w:tab w:val="right" w:pos="851"/>
              </w:tabs>
              <w:jc w:val="center"/>
              <w:rPr>
                <w:sz w:val="24"/>
                <w:szCs w:val="24"/>
              </w:rPr>
            </w:pPr>
            <w:r w:rsidRPr="005F2527">
              <w:rPr>
                <w:sz w:val="24"/>
                <w:szCs w:val="24"/>
              </w:rPr>
              <w:lastRenderedPageBreak/>
              <w:t>20</w:t>
            </w:r>
          </w:p>
        </w:tc>
        <w:tc>
          <w:tcPr>
            <w:tcW w:w="426" w:type="pct"/>
            <w:shd w:val="clear" w:color="auto" w:fill="auto"/>
          </w:tcPr>
          <w:p w14:paraId="75C97393" w14:textId="3F1EDD5A" w:rsidR="001E1D49" w:rsidRPr="005F2527" w:rsidRDefault="00636650" w:rsidP="003E444A">
            <w:pPr>
              <w:tabs>
                <w:tab w:val="right" w:pos="851"/>
              </w:tabs>
              <w:ind w:firstLine="185"/>
              <w:jc w:val="center"/>
              <w:rPr>
                <w:sz w:val="24"/>
                <w:szCs w:val="24"/>
              </w:rPr>
            </w:pPr>
            <w:r w:rsidRPr="005F2527">
              <w:rPr>
                <w:sz w:val="24"/>
                <w:szCs w:val="24"/>
              </w:rPr>
              <w:t>8</w:t>
            </w:r>
          </w:p>
        </w:tc>
        <w:tc>
          <w:tcPr>
            <w:tcW w:w="447" w:type="pct"/>
            <w:shd w:val="clear" w:color="auto" w:fill="auto"/>
          </w:tcPr>
          <w:p w14:paraId="4C63CBC2" w14:textId="570392AD" w:rsidR="001E1D49" w:rsidRPr="005F2527" w:rsidRDefault="00636650" w:rsidP="003E444A">
            <w:pPr>
              <w:tabs>
                <w:tab w:val="right" w:pos="851"/>
              </w:tabs>
              <w:ind w:firstLine="317"/>
              <w:jc w:val="both"/>
              <w:rPr>
                <w:sz w:val="24"/>
                <w:szCs w:val="24"/>
              </w:rPr>
            </w:pPr>
            <w:r w:rsidRPr="005F2527">
              <w:rPr>
                <w:sz w:val="24"/>
                <w:szCs w:val="24"/>
              </w:rPr>
              <w:t>-</w:t>
            </w:r>
          </w:p>
        </w:tc>
        <w:tc>
          <w:tcPr>
            <w:tcW w:w="523" w:type="pct"/>
            <w:shd w:val="clear" w:color="auto" w:fill="auto"/>
          </w:tcPr>
          <w:p w14:paraId="2B8CA6F9" w14:textId="1653E2FC" w:rsidR="001E1D49" w:rsidRPr="005F2527" w:rsidRDefault="00F15B7D" w:rsidP="003E444A">
            <w:pPr>
              <w:tabs>
                <w:tab w:val="right" w:pos="851"/>
              </w:tabs>
              <w:ind w:firstLine="318"/>
              <w:jc w:val="center"/>
              <w:rPr>
                <w:sz w:val="24"/>
                <w:szCs w:val="24"/>
                <w:highlight w:val="green"/>
              </w:rPr>
            </w:pPr>
            <w:r w:rsidRPr="005F2527">
              <w:rPr>
                <w:sz w:val="24"/>
                <w:szCs w:val="24"/>
              </w:rPr>
              <w:t>8</w:t>
            </w:r>
          </w:p>
        </w:tc>
        <w:tc>
          <w:tcPr>
            <w:tcW w:w="597" w:type="pct"/>
            <w:shd w:val="clear" w:color="auto" w:fill="auto"/>
          </w:tcPr>
          <w:p w14:paraId="4DEE5B99" w14:textId="70A0E12F" w:rsidR="001E1D49" w:rsidRPr="005F2527" w:rsidRDefault="00F25E67" w:rsidP="003E444A">
            <w:pPr>
              <w:tabs>
                <w:tab w:val="right" w:pos="851"/>
              </w:tabs>
              <w:ind w:firstLine="176"/>
              <w:jc w:val="center"/>
              <w:rPr>
                <w:sz w:val="24"/>
                <w:szCs w:val="24"/>
              </w:rPr>
            </w:pPr>
            <w:r w:rsidRPr="005F2527">
              <w:rPr>
                <w:sz w:val="24"/>
                <w:szCs w:val="24"/>
              </w:rPr>
              <w:t>12</w:t>
            </w:r>
          </w:p>
        </w:tc>
        <w:tc>
          <w:tcPr>
            <w:tcW w:w="1193" w:type="pct"/>
            <w:shd w:val="clear" w:color="auto" w:fill="auto"/>
          </w:tcPr>
          <w:p w14:paraId="4C3CDED0" w14:textId="77777777" w:rsidR="001E1D49" w:rsidRPr="005F2527" w:rsidRDefault="001E1D49" w:rsidP="003E444A">
            <w:pPr>
              <w:tabs>
                <w:tab w:val="right" w:pos="851"/>
              </w:tabs>
              <w:ind w:firstLine="29"/>
              <w:jc w:val="both"/>
              <w:rPr>
                <w:sz w:val="24"/>
                <w:szCs w:val="24"/>
              </w:rPr>
            </w:pPr>
            <w:r w:rsidRPr="005F2527">
              <w:rPr>
                <w:sz w:val="24"/>
                <w:szCs w:val="24"/>
              </w:rPr>
              <w:t>устный опрос</w:t>
            </w:r>
          </w:p>
          <w:p w14:paraId="201E2E12" w14:textId="77777777" w:rsidR="0041172D" w:rsidRPr="005F2527" w:rsidRDefault="0041172D" w:rsidP="0041172D">
            <w:pPr>
              <w:tabs>
                <w:tab w:val="right" w:pos="851"/>
              </w:tabs>
              <w:ind w:firstLine="29"/>
              <w:jc w:val="both"/>
              <w:rPr>
                <w:sz w:val="24"/>
                <w:szCs w:val="24"/>
              </w:rPr>
            </w:pPr>
            <w:r w:rsidRPr="005F2527">
              <w:rPr>
                <w:sz w:val="24"/>
                <w:szCs w:val="24"/>
              </w:rPr>
              <w:lastRenderedPageBreak/>
              <w:t>письменная работа</w:t>
            </w:r>
          </w:p>
          <w:p w14:paraId="07FA15AC" w14:textId="77777777" w:rsidR="0041172D" w:rsidRPr="005F2527" w:rsidRDefault="0041172D" w:rsidP="003E444A">
            <w:pPr>
              <w:tabs>
                <w:tab w:val="right" w:pos="851"/>
              </w:tabs>
              <w:ind w:firstLine="29"/>
              <w:jc w:val="both"/>
              <w:rPr>
                <w:sz w:val="24"/>
                <w:szCs w:val="24"/>
              </w:rPr>
            </w:pPr>
          </w:p>
          <w:p w14:paraId="7148F76C" w14:textId="032918E8" w:rsidR="001E1D49" w:rsidRPr="005F2527" w:rsidRDefault="00F35ACA" w:rsidP="003E444A">
            <w:pPr>
              <w:tabs>
                <w:tab w:val="right" w:pos="851"/>
              </w:tabs>
              <w:ind w:firstLine="29"/>
              <w:jc w:val="both"/>
              <w:rPr>
                <w:sz w:val="24"/>
                <w:szCs w:val="24"/>
              </w:rPr>
            </w:pPr>
            <w:r w:rsidRPr="005F2527">
              <w:rPr>
                <w:sz w:val="24"/>
                <w:szCs w:val="24"/>
              </w:rPr>
              <w:t>тестирование</w:t>
            </w:r>
          </w:p>
        </w:tc>
      </w:tr>
      <w:tr w:rsidR="005F2527" w:rsidRPr="005F2527" w14:paraId="75DE4D3A" w14:textId="77777777" w:rsidTr="00215FCC">
        <w:tc>
          <w:tcPr>
            <w:tcW w:w="327" w:type="pct"/>
            <w:shd w:val="clear" w:color="auto" w:fill="auto"/>
          </w:tcPr>
          <w:p w14:paraId="6B60C894" w14:textId="77777777" w:rsidR="001E1D49" w:rsidRPr="005F2527" w:rsidRDefault="001E1D49" w:rsidP="003E444A">
            <w:pPr>
              <w:tabs>
                <w:tab w:val="right" w:pos="851"/>
              </w:tabs>
              <w:ind w:firstLine="709"/>
              <w:jc w:val="both"/>
              <w:rPr>
                <w:sz w:val="24"/>
                <w:szCs w:val="24"/>
              </w:rPr>
            </w:pPr>
          </w:p>
        </w:tc>
        <w:tc>
          <w:tcPr>
            <w:tcW w:w="1035" w:type="pct"/>
            <w:shd w:val="clear" w:color="auto" w:fill="auto"/>
          </w:tcPr>
          <w:p w14:paraId="7AFBB931" w14:textId="77777777" w:rsidR="001E1D49" w:rsidRPr="005F2527" w:rsidRDefault="001E1D49" w:rsidP="003E444A">
            <w:pPr>
              <w:tabs>
                <w:tab w:val="right" w:pos="851"/>
              </w:tabs>
              <w:jc w:val="both"/>
              <w:rPr>
                <w:sz w:val="24"/>
                <w:szCs w:val="24"/>
              </w:rPr>
            </w:pPr>
            <w:r w:rsidRPr="005F2527">
              <w:rPr>
                <w:sz w:val="24"/>
                <w:szCs w:val="24"/>
              </w:rPr>
              <w:t xml:space="preserve">В целом по дисциплине </w:t>
            </w:r>
          </w:p>
        </w:tc>
        <w:tc>
          <w:tcPr>
            <w:tcW w:w="451" w:type="pct"/>
            <w:shd w:val="clear" w:color="auto" w:fill="auto"/>
          </w:tcPr>
          <w:p w14:paraId="25FC8E81" w14:textId="4D4F7EE5" w:rsidR="001E1D49" w:rsidRPr="005F2527" w:rsidRDefault="00BE0EA6" w:rsidP="003E444A">
            <w:pPr>
              <w:tabs>
                <w:tab w:val="right" w:pos="851"/>
              </w:tabs>
              <w:jc w:val="center"/>
              <w:rPr>
                <w:sz w:val="24"/>
                <w:szCs w:val="24"/>
              </w:rPr>
            </w:pPr>
            <w:r w:rsidRPr="005F2527">
              <w:rPr>
                <w:sz w:val="24"/>
                <w:szCs w:val="24"/>
              </w:rPr>
              <w:t>108</w:t>
            </w:r>
          </w:p>
        </w:tc>
        <w:tc>
          <w:tcPr>
            <w:tcW w:w="426" w:type="pct"/>
            <w:shd w:val="clear" w:color="auto" w:fill="auto"/>
          </w:tcPr>
          <w:p w14:paraId="64F3AE86" w14:textId="5F73038E" w:rsidR="001E1D49" w:rsidRPr="005F2527" w:rsidRDefault="00BE0EA6" w:rsidP="003E444A">
            <w:pPr>
              <w:tabs>
                <w:tab w:val="right" w:pos="851"/>
              </w:tabs>
              <w:ind w:firstLine="185"/>
              <w:jc w:val="center"/>
              <w:rPr>
                <w:sz w:val="24"/>
                <w:szCs w:val="24"/>
              </w:rPr>
            </w:pPr>
            <w:r w:rsidRPr="005F2527">
              <w:rPr>
                <w:sz w:val="24"/>
                <w:szCs w:val="24"/>
              </w:rPr>
              <w:t>48</w:t>
            </w:r>
          </w:p>
        </w:tc>
        <w:tc>
          <w:tcPr>
            <w:tcW w:w="447" w:type="pct"/>
            <w:shd w:val="clear" w:color="auto" w:fill="auto"/>
          </w:tcPr>
          <w:p w14:paraId="737B2557" w14:textId="5A5C356D" w:rsidR="001E1D49" w:rsidRPr="005F2527" w:rsidRDefault="00BE0EA6" w:rsidP="003E444A">
            <w:pPr>
              <w:tabs>
                <w:tab w:val="right" w:pos="851"/>
              </w:tabs>
              <w:ind w:firstLine="317"/>
              <w:jc w:val="center"/>
              <w:rPr>
                <w:sz w:val="24"/>
                <w:szCs w:val="24"/>
              </w:rPr>
            </w:pPr>
            <w:r w:rsidRPr="005F2527">
              <w:rPr>
                <w:sz w:val="24"/>
                <w:szCs w:val="24"/>
              </w:rPr>
              <w:t>8</w:t>
            </w:r>
          </w:p>
        </w:tc>
        <w:tc>
          <w:tcPr>
            <w:tcW w:w="523" w:type="pct"/>
            <w:shd w:val="clear" w:color="auto" w:fill="auto"/>
          </w:tcPr>
          <w:p w14:paraId="56547291" w14:textId="5D37C7D4" w:rsidR="001E1D49" w:rsidRPr="005F2527" w:rsidRDefault="00BE0EA6" w:rsidP="003E444A">
            <w:pPr>
              <w:tabs>
                <w:tab w:val="right" w:pos="851"/>
              </w:tabs>
              <w:ind w:firstLine="318"/>
              <w:rPr>
                <w:sz w:val="24"/>
                <w:szCs w:val="24"/>
                <w:highlight w:val="green"/>
              </w:rPr>
            </w:pPr>
            <w:r w:rsidRPr="005F2527">
              <w:rPr>
                <w:sz w:val="24"/>
                <w:szCs w:val="24"/>
              </w:rPr>
              <w:t>40</w:t>
            </w:r>
          </w:p>
        </w:tc>
        <w:tc>
          <w:tcPr>
            <w:tcW w:w="597" w:type="pct"/>
            <w:shd w:val="clear" w:color="auto" w:fill="auto"/>
          </w:tcPr>
          <w:p w14:paraId="00BBF72D" w14:textId="404E9E75" w:rsidR="001E1D49" w:rsidRPr="005F2527" w:rsidRDefault="00F25E67" w:rsidP="003E444A">
            <w:pPr>
              <w:tabs>
                <w:tab w:val="right" w:pos="851"/>
              </w:tabs>
              <w:ind w:firstLine="176"/>
              <w:jc w:val="center"/>
              <w:rPr>
                <w:sz w:val="24"/>
                <w:szCs w:val="24"/>
              </w:rPr>
            </w:pPr>
            <w:r w:rsidRPr="005F2527">
              <w:rPr>
                <w:sz w:val="24"/>
                <w:szCs w:val="24"/>
              </w:rPr>
              <w:t>60</w:t>
            </w:r>
          </w:p>
        </w:tc>
        <w:tc>
          <w:tcPr>
            <w:tcW w:w="1193" w:type="pct"/>
            <w:shd w:val="clear" w:color="auto" w:fill="auto"/>
          </w:tcPr>
          <w:p w14:paraId="46062C4D" w14:textId="02F9369A" w:rsidR="001E1D49" w:rsidRPr="005F2527" w:rsidRDefault="001E1D49" w:rsidP="003E444A">
            <w:pPr>
              <w:tabs>
                <w:tab w:val="right" w:pos="851"/>
              </w:tabs>
              <w:jc w:val="both"/>
              <w:rPr>
                <w:sz w:val="24"/>
                <w:szCs w:val="24"/>
                <w:highlight w:val="yellow"/>
              </w:rPr>
            </w:pPr>
            <w:r w:rsidRPr="005F2527">
              <w:rPr>
                <w:sz w:val="24"/>
                <w:szCs w:val="24"/>
              </w:rPr>
              <w:t xml:space="preserve">Согласно учебному плану: </w:t>
            </w:r>
            <w:r w:rsidR="004C3B7B" w:rsidRPr="005F2527">
              <w:rPr>
                <w:sz w:val="24"/>
                <w:szCs w:val="24"/>
              </w:rPr>
              <w:t>эссе</w:t>
            </w:r>
          </w:p>
        </w:tc>
      </w:tr>
      <w:tr w:rsidR="005F2527" w:rsidRPr="005F2527" w14:paraId="27452B5B" w14:textId="77777777" w:rsidTr="00215FCC">
        <w:tc>
          <w:tcPr>
            <w:tcW w:w="327" w:type="pct"/>
            <w:shd w:val="clear" w:color="auto" w:fill="auto"/>
          </w:tcPr>
          <w:p w14:paraId="6C45ABC5" w14:textId="77777777" w:rsidR="001E1D49" w:rsidRPr="005F2527" w:rsidRDefault="001E1D49" w:rsidP="003E444A">
            <w:pPr>
              <w:tabs>
                <w:tab w:val="right" w:pos="851"/>
              </w:tabs>
              <w:ind w:firstLine="709"/>
              <w:jc w:val="both"/>
              <w:rPr>
                <w:sz w:val="24"/>
                <w:szCs w:val="24"/>
              </w:rPr>
            </w:pPr>
          </w:p>
        </w:tc>
        <w:tc>
          <w:tcPr>
            <w:tcW w:w="1035" w:type="pct"/>
            <w:shd w:val="clear" w:color="auto" w:fill="auto"/>
          </w:tcPr>
          <w:p w14:paraId="47DB8E97" w14:textId="77777777" w:rsidR="001E1D49" w:rsidRPr="005F2527" w:rsidRDefault="001E1D49" w:rsidP="003E444A">
            <w:pPr>
              <w:tabs>
                <w:tab w:val="right" w:pos="851"/>
              </w:tabs>
              <w:ind w:firstLine="36"/>
              <w:jc w:val="both"/>
              <w:rPr>
                <w:sz w:val="24"/>
                <w:szCs w:val="24"/>
              </w:rPr>
            </w:pPr>
            <w:r w:rsidRPr="005F2527">
              <w:rPr>
                <w:sz w:val="24"/>
                <w:szCs w:val="24"/>
              </w:rPr>
              <w:t>Итого в %</w:t>
            </w:r>
          </w:p>
        </w:tc>
        <w:tc>
          <w:tcPr>
            <w:tcW w:w="451" w:type="pct"/>
            <w:shd w:val="clear" w:color="auto" w:fill="auto"/>
            <w:vAlign w:val="center"/>
          </w:tcPr>
          <w:p w14:paraId="4CFA1198" w14:textId="77777777" w:rsidR="001E1D49" w:rsidRPr="005F2527" w:rsidRDefault="001E1D49" w:rsidP="003E444A">
            <w:pPr>
              <w:tabs>
                <w:tab w:val="right" w:pos="851"/>
              </w:tabs>
              <w:ind w:firstLine="709"/>
              <w:jc w:val="center"/>
              <w:rPr>
                <w:sz w:val="24"/>
                <w:szCs w:val="24"/>
              </w:rPr>
            </w:pPr>
          </w:p>
        </w:tc>
        <w:tc>
          <w:tcPr>
            <w:tcW w:w="426" w:type="pct"/>
            <w:shd w:val="clear" w:color="auto" w:fill="auto"/>
            <w:vAlign w:val="center"/>
          </w:tcPr>
          <w:p w14:paraId="3081CCC9" w14:textId="67F1CD82" w:rsidR="001E1D49" w:rsidRPr="005F2527" w:rsidRDefault="00B73568" w:rsidP="003E444A">
            <w:pPr>
              <w:tabs>
                <w:tab w:val="right" w:pos="851"/>
              </w:tabs>
              <w:ind w:firstLine="185"/>
              <w:jc w:val="center"/>
              <w:rPr>
                <w:sz w:val="24"/>
                <w:szCs w:val="24"/>
              </w:rPr>
            </w:pPr>
            <w:r w:rsidRPr="005F2527">
              <w:rPr>
                <w:sz w:val="24"/>
                <w:szCs w:val="24"/>
              </w:rPr>
              <w:t>44</w:t>
            </w:r>
          </w:p>
        </w:tc>
        <w:tc>
          <w:tcPr>
            <w:tcW w:w="447" w:type="pct"/>
            <w:shd w:val="clear" w:color="auto" w:fill="auto"/>
            <w:vAlign w:val="center"/>
          </w:tcPr>
          <w:p w14:paraId="7E9A0951" w14:textId="6C515A44" w:rsidR="001E1D49" w:rsidRPr="005F2527" w:rsidRDefault="003E444A" w:rsidP="00B73568">
            <w:pPr>
              <w:tabs>
                <w:tab w:val="right" w:pos="851"/>
              </w:tabs>
              <w:jc w:val="center"/>
              <w:rPr>
                <w:sz w:val="24"/>
                <w:szCs w:val="24"/>
              </w:rPr>
            </w:pPr>
            <w:r w:rsidRPr="005F2527">
              <w:rPr>
                <w:sz w:val="24"/>
                <w:szCs w:val="24"/>
              </w:rPr>
              <w:t>1</w:t>
            </w:r>
            <w:r w:rsidR="00B73568" w:rsidRPr="005F2527">
              <w:rPr>
                <w:sz w:val="24"/>
                <w:szCs w:val="24"/>
              </w:rPr>
              <w:t>7</w:t>
            </w:r>
          </w:p>
        </w:tc>
        <w:tc>
          <w:tcPr>
            <w:tcW w:w="523" w:type="pct"/>
            <w:shd w:val="clear" w:color="auto" w:fill="auto"/>
            <w:vAlign w:val="center"/>
          </w:tcPr>
          <w:p w14:paraId="76646182" w14:textId="462416BF" w:rsidR="001E1D49" w:rsidRPr="005F2527" w:rsidRDefault="003E444A" w:rsidP="003E444A">
            <w:pPr>
              <w:tabs>
                <w:tab w:val="right" w:pos="851"/>
              </w:tabs>
              <w:jc w:val="center"/>
              <w:rPr>
                <w:sz w:val="24"/>
                <w:szCs w:val="24"/>
              </w:rPr>
            </w:pPr>
            <w:r w:rsidRPr="005F2527">
              <w:rPr>
                <w:sz w:val="24"/>
                <w:szCs w:val="24"/>
              </w:rPr>
              <w:t>83</w:t>
            </w:r>
          </w:p>
        </w:tc>
        <w:tc>
          <w:tcPr>
            <w:tcW w:w="597" w:type="pct"/>
            <w:shd w:val="clear" w:color="auto" w:fill="auto"/>
            <w:vAlign w:val="center"/>
          </w:tcPr>
          <w:p w14:paraId="03FDA673" w14:textId="44802115" w:rsidR="001E1D49" w:rsidRPr="005F2527" w:rsidRDefault="00050849" w:rsidP="00050849">
            <w:pPr>
              <w:tabs>
                <w:tab w:val="right" w:pos="269"/>
              </w:tabs>
              <w:ind w:firstLine="77"/>
              <w:jc w:val="center"/>
              <w:rPr>
                <w:sz w:val="24"/>
                <w:szCs w:val="24"/>
              </w:rPr>
            </w:pPr>
            <w:r w:rsidRPr="005F2527">
              <w:rPr>
                <w:sz w:val="24"/>
                <w:szCs w:val="24"/>
              </w:rPr>
              <w:t>56</w:t>
            </w:r>
          </w:p>
        </w:tc>
        <w:tc>
          <w:tcPr>
            <w:tcW w:w="1193" w:type="pct"/>
            <w:shd w:val="clear" w:color="auto" w:fill="auto"/>
          </w:tcPr>
          <w:p w14:paraId="34E744BF" w14:textId="77777777" w:rsidR="001E1D49" w:rsidRPr="005F2527" w:rsidRDefault="001E1D49" w:rsidP="003E444A">
            <w:pPr>
              <w:tabs>
                <w:tab w:val="right" w:pos="851"/>
              </w:tabs>
              <w:ind w:firstLine="709"/>
              <w:jc w:val="both"/>
              <w:rPr>
                <w:sz w:val="24"/>
                <w:szCs w:val="24"/>
                <w:highlight w:val="green"/>
              </w:rPr>
            </w:pPr>
          </w:p>
        </w:tc>
      </w:tr>
    </w:tbl>
    <w:p w14:paraId="614A29AA" w14:textId="44B14733" w:rsidR="00895B11" w:rsidRPr="005F2527" w:rsidRDefault="00895B11" w:rsidP="00B75D1E">
      <w:pPr>
        <w:spacing w:line="360" w:lineRule="auto"/>
        <w:ind w:firstLine="720"/>
        <w:jc w:val="right"/>
        <w:rPr>
          <w:bCs/>
          <w:sz w:val="24"/>
          <w:szCs w:val="24"/>
        </w:rPr>
      </w:pPr>
    </w:p>
    <w:p w14:paraId="16C09607" w14:textId="77777777" w:rsidR="00594B7F" w:rsidRPr="005F2527" w:rsidRDefault="0086275E" w:rsidP="0086275E">
      <w:pPr>
        <w:pStyle w:val="1"/>
        <w:rPr>
          <w:rFonts w:ascii="Times New Roman" w:hAnsi="Times New Roman" w:cs="Times New Roman"/>
          <w:b/>
          <w:color w:val="auto"/>
          <w:sz w:val="28"/>
          <w:szCs w:val="28"/>
        </w:rPr>
      </w:pPr>
      <w:bookmarkStart w:id="10" w:name="_Toc533154315"/>
      <w:r w:rsidRPr="005F2527">
        <w:rPr>
          <w:rFonts w:ascii="Times New Roman" w:hAnsi="Times New Roman" w:cs="Times New Roman"/>
          <w:b/>
          <w:color w:val="auto"/>
          <w:sz w:val="28"/>
          <w:szCs w:val="28"/>
        </w:rPr>
        <w:t>5.3. Содержание семинаров, практических занятий</w:t>
      </w:r>
      <w:bookmarkEnd w:id="10"/>
    </w:p>
    <w:p w14:paraId="6D6CCC1F" w14:textId="4A4284FC" w:rsidR="0086275E" w:rsidRPr="005F2527" w:rsidRDefault="00594B7F" w:rsidP="009F2A27">
      <w:pPr>
        <w:pStyle w:val="1"/>
        <w:jc w:val="right"/>
        <w:rPr>
          <w:rFonts w:ascii="Times New Roman" w:hAnsi="Times New Roman" w:cs="Times New Roman"/>
          <w:bCs/>
          <w:color w:val="auto"/>
          <w:sz w:val="24"/>
          <w:szCs w:val="24"/>
        </w:rPr>
      </w:pPr>
      <w:r w:rsidRPr="005F2527">
        <w:rPr>
          <w:rFonts w:ascii="Times New Roman" w:hAnsi="Times New Roman" w:cs="Times New Roman"/>
          <w:bCs/>
          <w:color w:val="auto"/>
          <w:sz w:val="24"/>
          <w:szCs w:val="24"/>
        </w:rPr>
        <w:t>Таблица 4</w:t>
      </w:r>
      <w:r w:rsidR="0086275E" w:rsidRPr="005F2527">
        <w:rPr>
          <w:rFonts w:ascii="Times New Roman" w:hAnsi="Times New Roman" w:cs="Times New Roman"/>
          <w:bCs/>
          <w:color w:val="auto"/>
          <w:sz w:val="24"/>
          <w:szCs w:val="24"/>
        </w:rPr>
        <w:t xml:space="preserve"> </w:t>
      </w:r>
    </w:p>
    <w:tbl>
      <w:tblPr>
        <w:tblStyle w:val="a3"/>
        <w:tblW w:w="0" w:type="auto"/>
        <w:tblLook w:val="04A0" w:firstRow="1" w:lastRow="0" w:firstColumn="1" w:lastColumn="0" w:noHBand="0" w:noVBand="1"/>
      </w:tblPr>
      <w:tblGrid>
        <w:gridCol w:w="2532"/>
        <w:gridCol w:w="4674"/>
        <w:gridCol w:w="2139"/>
      </w:tblGrid>
      <w:tr w:rsidR="005F2527" w:rsidRPr="005F2527" w14:paraId="5BB85B4E" w14:textId="77777777" w:rsidTr="00D227E3">
        <w:tc>
          <w:tcPr>
            <w:tcW w:w="2532" w:type="dxa"/>
          </w:tcPr>
          <w:p w14:paraId="01DFAA8A" w14:textId="77777777" w:rsidR="0086275E" w:rsidRPr="005F2527" w:rsidRDefault="0086275E" w:rsidP="00C82EF7">
            <w:pPr>
              <w:keepNext/>
              <w:jc w:val="both"/>
              <w:rPr>
                <w:b/>
                <w:sz w:val="24"/>
                <w:szCs w:val="24"/>
              </w:rPr>
            </w:pPr>
            <w:r w:rsidRPr="005F2527">
              <w:rPr>
                <w:b/>
                <w:sz w:val="24"/>
                <w:szCs w:val="24"/>
              </w:rPr>
              <w:t>Наименование тем (разделов) дисциплины</w:t>
            </w:r>
          </w:p>
        </w:tc>
        <w:tc>
          <w:tcPr>
            <w:tcW w:w="4674" w:type="dxa"/>
          </w:tcPr>
          <w:p w14:paraId="7C9E2B8C" w14:textId="5C027F59" w:rsidR="0086275E" w:rsidRPr="005F2527" w:rsidRDefault="0086275E" w:rsidP="00C82EF7">
            <w:pPr>
              <w:keepNext/>
              <w:jc w:val="both"/>
              <w:rPr>
                <w:b/>
                <w:sz w:val="24"/>
                <w:szCs w:val="24"/>
              </w:rPr>
            </w:pPr>
            <w:r w:rsidRPr="005F2527">
              <w:rPr>
                <w:b/>
                <w:sz w:val="24"/>
                <w:szCs w:val="24"/>
              </w:rPr>
              <w:t>Перечень вопросов для обсуждения на семинарских, практических занятиях, рекомендуемые источники из разделов</w:t>
            </w:r>
          </w:p>
          <w:p w14:paraId="5AF99BA3" w14:textId="77777777" w:rsidR="0086275E" w:rsidRPr="005F2527" w:rsidRDefault="0086275E" w:rsidP="00C82EF7">
            <w:pPr>
              <w:keepNext/>
              <w:jc w:val="both"/>
              <w:rPr>
                <w:b/>
                <w:sz w:val="24"/>
                <w:szCs w:val="24"/>
              </w:rPr>
            </w:pPr>
          </w:p>
        </w:tc>
        <w:tc>
          <w:tcPr>
            <w:tcW w:w="2139" w:type="dxa"/>
          </w:tcPr>
          <w:p w14:paraId="34D49DD9" w14:textId="77777777" w:rsidR="0086275E" w:rsidRPr="005F2527" w:rsidRDefault="0086275E" w:rsidP="00C82EF7">
            <w:pPr>
              <w:keepNext/>
              <w:jc w:val="both"/>
              <w:rPr>
                <w:b/>
                <w:sz w:val="24"/>
                <w:szCs w:val="24"/>
              </w:rPr>
            </w:pPr>
            <w:r w:rsidRPr="005F2527">
              <w:rPr>
                <w:b/>
                <w:sz w:val="24"/>
                <w:szCs w:val="24"/>
              </w:rPr>
              <w:t>Формы проведения занятий</w:t>
            </w:r>
          </w:p>
        </w:tc>
      </w:tr>
      <w:tr w:rsidR="005F2527" w:rsidRPr="005F2527" w14:paraId="5F68FAF4" w14:textId="77777777" w:rsidTr="00D227E3">
        <w:tc>
          <w:tcPr>
            <w:tcW w:w="2532" w:type="dxa"/>
          </w:tcPr>
          <w:p w14:paraId="4A93B87F" w14:textId="2FCF5483" w:rsidR="00D227E3" w:rsidRPr="005F2527" w:rsidRDefault="00D227E3" w:rsidP="00D227E3">
            <w:pPr>
              <w:keepNext/>
              <w:ind w:hanging="120"/>
              <w:rPr>
                <w:b/>
                <w:bCs/>
                <w:sz w:val="24"/>
                <w:szCs w:val="24"/>
              </w:rPr>
            </w:pPr>
            <w:r w:rsidRPr="005F2527">
              <w:rPr>
                <w:b/>
                <w:bCs/>
                <w:sz w:val="24"/>
                <w:szCs w:val="24"/>
              </w:rPr>
              <w:t xml:space="preserve"> </w:t>
            </w:r>
            <w:r w:rsidR="00FD0642" w:rsidRPr="005F2527">
              <w:rPr>
                <w:b/>
                <w:bCs/>
                <w:sz w:val="24"/>
                <w:szCs w:val="24"/>
              </w:rPr>
              <w:t>Тема 2</w:t>
            </w:r>
            <w:r w:rsidR="0086275E" w:rsidRPr="005F2527">
              <w:rPr>
                <w:b/>
                <w:bCs/>
                <w:sz w:val="24"/>
                <w:szCs w:val="24"/>
              </w:rPr>
              <w:t xml:space="preserve">. </w:t>
            </w:r>
          </w:p>
          <w:p w14:paraId="1E9252C7" w14:textId="6E7E650C" w:rsidR="00FD0642" w:rsidRPr="005F2527" w:rsidRDefault="00FD0642" w:rsidP="00D227E3">
            <w:pPr>
              <w:keepNext/>
              <w:ind w:hanging="120"/>
              <w:rPr>
                <w:b/>
                <w:bCs/>
                <w:sz w:val="24"/>
                <w:szCs w:val="24"/>
              </w:rPr>
            </w:pPr>
            <w:r w:rsidRPr="005F2527">
              <w:rPr>
                <w:sz w:val="24"/>
                <w:szCs w:val="24"/>
              </w:rPr>
              <w:t>Управленческий блок социального механизма: закономерности функционирования и субъекты социального действия</w:t>
            </w:r>
          </w:p>
          <w:p w14:paraId="2019AEF7" w14:textId="3FE9DFA9" w:rsidR="0086275E" w:rsidRPr="005F2527" w:rsidRDefault="0086275E" w:rsidP="00D227E3">
            <w:pPr>
              <w:keepNext/>
              <w:ind w:hanging="120"/>
              <w:rPr>
                <w:sz w:val="24"/>
                <w:szCs w:val="24"/>
              </w:rPr>
            </w:pPr>
          </w:p>
        </w:tc>
        <w:tc>
          <w:tcPr>
            <w:tcW w:w="4674" w:type="dxa"/>
          </w:tcPr>
          <w:p w14:paraId="6D68EE21" w14:textId="77777777" w:rsidR="00D2692D" w:rsidRPr="005F2527" w:rsidRDefault="009542A7" w:rsidP="00B90D46">
            <w:pPr>
              <w:widowControl/>
              <w:autoSpaceDE/>
              <w:autoSpaceDN/>
              <w:adjustRightInd/>
              <w:jc w:val="both"/>
              <w:rPr>
                <w:sz w:val="24"/>
                <w:szCs w:val="24"/>
              </w:rPr>
            </w:pPr>
            <w:r w:rsidRPr="005F2527">
              <w:rPr>
                <w:sz w:val="24"/>
                <w:szCs w:val="24"/>
              </w:rPr>
              <w:t xml:space="preserve">Ареал социального пространства действий управленческого блока социального механизма развития экономики. Экономическая власть: содержание понятия. Характеристика социальных институтов и социальных организаций, реализующих экономическую власть и участвующих в управлении экономической сферой непосредственно и опосредованно (государство; органы </w:t>
            </w:r>
            <w:r w:rsidR="00F5750B" w:rsidRPr="005F2527">
              <w:rPr>
                <w:sz w:val="24"/>
                <w:szCs w:val="24"/>
              </w:rPr>
              <w:t>законодательной, исполнительной</w:t>
            </w:r>
            <w:r w:rsidRPr="005F2527">
              <w:rPr>
                <w:sz w:val="24"/>
                <w:szCs w:val="24"/>
              </w:rPr>
              <w:t xml:space="preserve"> и судебной власти</w:t>
            </w:r>
            <w:r w:rsidR="00F5750B" w:rsidRPr="005F2527">
              <w:rPr>
                <w:sz w:val="24"/>
                <w:szCs w:val="24"/>
              </w:rPr>
              <w:t xml:space="preserve"> федерального и регионального уровней</w:t>
            </w:r>
            <w:r w:rsidRPr="005F2527">
              <w:rPr>
                <w:sz w:val="24"/>
                <w:szCs w:val="24"/>
              </w:rPr>
              <w:t>; финансово-банковские, кредитные, налоговые институты; промышленные предприятия, крупные компании НПО; СМИиК; институт собственности</w:t>
            </w:r>
            <w:r w:rsidR="00A650F4" w:rsidRPr="005F2527">
              <w:rPr>
                <w:sz w:val="24"/>
                <w:szCs w:val="24"/>
              </w:rPr>
              <w:t xml:space="preserve"> и др.</w:t>
            </w:r>
            <w:r w:rsidRPr="005F2527">
              <w:rPr>
                <w:sz w:val="24"/>
                <w:szCs w:val="24"/>
              </w:rPr>
              <w:t xml:space="preserve">). Объективные и субъективные факторы, обуславливающие действия управленческого блока социального механизма экономики. </w:t>
            </w:r>
          </w:p>
          <w:p w14:paraId="284DE0AB" w14:textId="0558F793" w:rsidR="00545FAA" w:rsidRPr="005F2527" w:rsidRDefault="00545FAA" w:rsidP="00B90D46">
            <w:pPr>
              <w:widowControl/>
              <w:autoSpaceDE/>
              <w:autoSpaceDN/>
              <w:adjustRightInd/>
              <w:jc w:val="both"/>
              <w:rPr>
                <w:sz w:val="24"/>
                <w:szCs w:val="24"/>
                <w:lang w:eastAsia="en-US"/>
              </w:rPr>
            </w:pPr>
            <w:r w:rsidRPr="005F2527">
              <w:rPr>
                <w:b/>
                <w:sz w:val="24"/>
                <w:szCs w:val="24"/>
                <w:lang w:eastAsia="en-US"/>
              </w:rPr>
              <w:t xml:space="preserve">Рекомендуемые источники из разделов 8, 9: раздел 8: источники </w:t>
            </w:r>
            <w:r w:rsidRPr="005F2527">
              <w:rPr>
                <w:b/>
                <w:bCs/>
                <w:sz w:val="24"/>
                <w:szCs w:val="24"/>
                <w:lang w:eastAsia="en-US"/>
              </w:rPr>
              <w:t xml:space="preserve">1-7, </w:t>
            </w:r>
            <w:r w:rsidR="00F328AA" w:rsidRPr="005F2527">
              <w:rPr>
                <w:b/>
                <w:bCs/>
                <w:sz w:val="24"/>
                <w:szCs w:val="24"/>
                <w:lang w:eastAsia="en-US"/>
              </w:rPr>
              <w:t>9-12</w:t>
            </w:r>
            <w:r w:rsidRPr="005F2527">
              <w:rPr>
                <w:b/>
                <w:bCs/>
                <w:sz w:val="24"/>
                <w:szCs w:val="24"/>
                <w:lang w:eastAsia="en-US"/>
              </w:rPr>
              <w:t>;</w:t>
            </w:r>
            <w:r w:rsidRPr="005F2527">
              <w:rPr>
                <w:b/>
                <w:sz w:val="24"/>
                <w:szCs w:val="24"/>
                <w:lang w:eastAsia="en-US"/>
              </w:rPr>
              <w:t xml:space="preserve"> раздел 9:  все источники</w:t>
            </w:r>
          </w:p>
          <w:p w14:paraId="0D0D0E8F" w14:textId="1C9A5AF3" w:rsidR="00990930" w:rsidRPr="005F2527" w:rsidRDefault="00990930" w:rsidP="00B90D46">
            <w:pPr>
              <w:widowControl/>
              <w:autoSpaceDE/>
              <w:autoSpaceDN/>
              <w:adjustRightInd/>
              <w:jc w:val="both"/>
              <w:rPr>
                <w:sz w:val="24"/>
                <w:szCs w:val="24"/>
              </w:rPr>
            </w:pPr>
          </w:p>
        </w:tc>
        <w:tc>
          <w:tcPr>
            <w:tcW w:w="2139" w:type="dxa"/>
          </w:tcPr>
          <w:p w14:paraId="640088A2" w14:textId="57E9BBB7" w:rsidR="006579D1" w:rsidRPr="005F2527" w:rsidRDefault="00411B56" w:rsidP="009700D1">
            <w:pPr>
              <w:widowControl/>
              <w:autoSpaceDE/>
              <w:autoSpaceDN/>
              <w:adjustRightInd/>
              <w:jc w:val="both"/>
              <w:rPr>
                <w:sz w:val="24"/>
                <w:szCs w:val="24"/>
              </w:rPr>
            </w:pPr>
            <w:r w:rsidRPr="005F2527">
              <w:rPr>
                <w:sz w:val="24"/>
                <w:szCs w:val="24"/>
              </w:rPr>
              <w:t xml:space="preserve">Выступление и </w:t>
            </w:r>
            <w:r w:rsidR="006579D1" w:rsidRPr="005F2527">
              <w:rPr>
                <w:sz w:val="24"/>
                <w:szCs w:val="24"/>
              </w:rPr>
              <w:t xml:space="preserve"> </w:t>
            </w:r>
          </w:p>
          <w:p w14:paraId="48E73411" w14:textId="6327A03E" w:rsidR="00BB22F3" w:rsidRPr="005F2527" w:rsidRDefault="00411B56" w:rsidP="009700D1">
            <w:pPr>
              <w:widowControl/>
              <w:autoSpaceDE/>
              <w:autoSpaceDN/>
              <w:adjustRightInd/>
              <w:jc w:val="both"/>
              <w:rPr>
                <w:sz w:val="24"/>
                <w:szCs w:val="24"/>
              </w:rPr>
            </w:pPr>
            <w:r w:rsidRPr="005F2527">
              <w:rPr>
                <w:sz w:val="24"/>
                <w:szCs w:val="24"/>
              </w:rPr>
              <w:t>г</w:t>
            </w:r>
            <w:r w:rsidR="00BB22F3" w:rsidRPr="005F2527">
              <w:rPr>
                <w:sz w:val="24"/>
                <w:szCs w:val="24"/>
              </w:rPr>
              <w:t>рупповое обсуждение: анализ управленческого блока социального механизма в рамках научной проблемы магистранта (субъектов управленческого блока макро-, микро- и мезоуровней и соответствующих нормативно-правовых документов)</w:t>
            </w:r>
          </w:p>
          <w:p w14:paraId="25DB7669" w14:textId="6F5A5B41" w:rsidR="003F3AB6" w:rsidRPr="005F2527" w:rsidRDefault="003F3AB6" w:rsidP="009700D1">
            <w:pPr>
              <w:widowControl/>
              <w:autoSpaceDE/>
              <w:autoSpaceDN/>
              <w:adjustRightInd/>
              <w:jc w:val="both"/>
              <w:rPr>
                <w:sz w:val="24"/>
                <w:szCs w:val="24"/>
              </w:rPr>
            </w:pPr>
            <w:r w:rsidRPr="005F2527">
              <w:rPr>
                <w:sz w:val="24"/>
                <w:szCs w:val="24"/>
              </w:rPr>
              <w:t>Обсуждение показателей и индикаторов для авторского социологического исследования</w:t>
            </w:r>
          </w:p>
          <w:p w14:paraId="48F44E34" w14:textId="1C8520EA" w:rsidR="0086275E" w:rsidRPr="005F2527" w:rsidRDefault="0086275E" w:rsidP="00D227E3">
            <w:pPr>
              <w:jc w:val="both"/>
              <w:rPr>
                <w:sz w:val="24"/>
                <w:szCs w:val="24"/>
              </w:rPr>
            </w:pPr>
          </w:p>
        </w:tc>
      </w:tr>
      <w:tr w:rsidR="005F2527" w:rsidRPr="005F2527" w14:paraId="5B4B3EAD" w14:textId="77777777" w:rsidTr="00D227E3">
        <w:tc>
          <w:tcPr>
            <w:tcW w:w="2532" w:type="dxa"/>
          </w:tcPr>
          <w:tbl>
            <w:tblPr>
              <w:tblW w:w="0" w:type="auto"/>
              <w:tblBorders>
                <w:top w:val="nil"/>
                <w:left w:val="nil"/>
                <w:bottom w:val="nil"/>
                <w:right w:val="nil"/>
              </w:tblBorders>
              <w:tblLook w:val="0000" w:firstRow="0" w:lastRow="0" w:firstColumn="0" w:lastColumn="0" w:noHBand="0" w:noVBand="0"/>
            </w:tblPr>
            <w:tblGrid>
              <w:gridCol w:w="2094"/>
              <w:gridCol w:w="222"/>
            </w:tblGrid>
            <w:tr w:rsidR="005F2527" w:rsidRPr="005F2527" w14:paraId="12ACC47A" w14:textId="77777777" w:rsidTr="00C82EF7">
              <w:trPr>
                <w:trHeight w:val="523"/>
              </w:trPr>
              <w:tc>
                <w:tcPr>
                  <w:tcW w:w="0" w:type="auto"/>
                </w:tcPr>
                <w:p w14:paraId="59704937" w14:textId="632EF00A" w:rsidR="00D227E3" w:rsidRPr="005F2527" w:rsidRDefault="00D227E3" w:rsidP="00D227E3">
                  <w:pPr>
                    <w:widowControl/>
                    <w:rPr>
                      <w:sz w:val="24"/>
                      <w:szCs w:val="24"/>
                    </w:rPr>
                  </w:pPr>
                  <w:r w:rsidRPr="005F2527">
                    <w:rPr>
                      <w:b/>
                      <w:bCs/>
                      <w:sz w:val="24"/>
                      <w:szCs w:val="24"/>
                    </w:rPr>
                    <w:t xml:space="preserve">Тема </w:t>
                  </w:r>
                  <w:r w:rsidR="00CD599B" w:rsidRPr="005F2527">
                    <w:rPr>
                      <w:b/>
                      <w:bCs/>
                      <w:sz w:val="24"/>
                      <w:szCs w:val="24"/>
                    </w:rPr>
                    <w:t>3</w:t>
                  </w:r>
                  <w:r w:rsidR="0086275E" w:rsidRPr="005F2527">
                    <w:rPr>
                      <w:b/>
                      <w:bCs/>
                      <w:sz w:val="24"/>
                      <w:szCs w:val="24"/>
                    </w:rPr>
                    <w:t xml:space="preserve">. </w:t>
                  </w:r>
                </w:p>
                <w:p w14:paraId="4D1C642D" w14:textId="77777777" w:rsidR="00E53684" w:rsidRPr="005F2527" w:rsidRDefault="00E53684" w:rsidP="00E53684">
                  <w:pPr>
                    <w:widowControl/>
                    <w:autoSpaceDE/>
                    <w:autoSpaceDN/>
                    <w:adjustRightInd/>
                    <w:rPr>
                      <w:sz w:val="24"/>
                      <w:szCs w:val="24"/>
                    </w:rPr>
                  </w:pPr>
                  <w:r w:rsidRPr="005F2527">
                    <w:rPr>
                      <w:sz w:val="24"/>
                      <w:szCs w:val="24"/>
                    </w:rPr>
                    <w:t xml:space="preserve">Статусный блок социального механизма: влияние управленческих решений на социальное </w:t>
                  </w:r>
                  <w:r w:rsidRPr="005F2527">
                    <w:rPr>
                      <w:sz w:val="24"/>
                      <w:szCs w:val="24"/>
                    </w:rPr>
                    <w:lastRenderedPageBreak/>
                    <w:t>положение и стратификацию населения</w:t>
                  </w:r>
                </w:p>
                <w:p w14:paraId="43B5B65F" w14:textId="77777777" w:rsidR="0086275E" w:rsidRPr="005F2527" w:rsidRDefault="0086275E" w:rsidP="00D227E3">
                  <w:pPr>
                    <w:pStyle w:val="Default"/>
                    <w:ind w:hanging="83"/>
                    <w:jc w:val="both"/>
                    <w:rPr>
                      <w:color w:val="auto"/>
                    </w:rPr>
                  </w:pPr>
                </w:p>
              </w:tc>
              <w:tc>
                <w:tcPr>
                  <w:tcW w:w="0" w:type="auto"/>
                </w:tcPr>
                <w:p w14:paraId="2D2229DD" w14:textId="77777777" w:rsidR="0086275E" w:rsidRPr="005F2527" w:rsidRDefault="0086275E" w:rsidP="00C82EF7">
                  <w:pPr>
                    <w:pStyle w:val="Default"/>
                    <w:rPr>
                      <w:color w:val="auto"/>
                    </w:rPr>
                  </w:pPr>
                </w:p>
              </w:tc>
            </w:tr>
          </w:tbl>
          <w:p w14:paraId="08FA30D9" w14:textId="6F1A3061" w:rsidR="0086275E" w:rsidRPr="005F2527" w:rsidRDefault="0086275E" w:rsidP="00C82EF7">
            <w:pPr>
              <w:keepNext/>
              <w:jc w:val="both"/>
              <w:rPr>
                <w:sz w:val="24"/>
                <w:szCs w:val="24"/>
              </w:rPr>
            </w:pPr>
          </w:p>
        </w:tc>
        <w:tc>
          <w:tcPr>
            <w:tcW w:w="4674" w:type="dxa"/>
          </w:tcPr>
          <w:p w14:paraId="2A7D0103" w14:textId="77777777" w:rsidR="00516E22" w:rsidRPr="005F2527" w:rsidRDefault="00516E22" w:rsidP="00516E22">
            <w:pPr>
              <w:widowControl/>
              <w:autoSpaceDE/>
              <w:autoSpaceDN/>
              <w:adjustRightInd/>
              <w:ind w:left="-54"/>
              <w:jc w:val="both"/>
              <w:rPr>
                <w:sz w:val="24"/>
                <w:szCs w:val="24"/>
              </w:rPr>
            </w:pPr>
            <w:r w:rsidRPr="005F2527">
              <w:rPr>
                <w:sz w:val="24"/>
                <w:szCs w:val="24"/>
              </w:rPr>
              <w:lastRenderedPageBreak/>
              <w:t>Социальное взаимодействие между управленческим и статусным блоком через потребности и интересы социальных групп.</w:t>
            </w:r>
          </w:p>
          <w:p w14:paraId="189C8E48" w14:textId="77777777" w:rsidR="00516E22" w:rsidRPr="005F2527" w:rsidRDefault="00516E22" w:rsidP="00516E22">
            <w:pPr>
              <w:widowControl/>
              <w:autoSpaceDE/>
              <w:autoSpaceDN/>
              <w:adjustRightInd/>
              <w:ind w:left="-54"/>
              <w:jc w:val="both"/>
              <w:rPr>
                <w:sz w:val="24"/>
                <w:szCs w:val="24"/>
              </w:rPr>
            </w:pPr>
            <w:r w:rsidRPr="005F2527">
              <w:rPr>
                <w:sz w:val="24"/>
                <w:szCs w:val="24"/>
              </w:rPr>
              <w:t xml:space="preserve">Принятое решение как объект общественного внимания, формирование общественного мнения вокруг принятого экономического решения, затрагивающего жизненные интересы населения. </w:t>
            </w:r>
          </w:p>
          <w:p w14:paraId="254024D5" w14:textId="4D34F6E7" w:rsidR="00545FAA" w:rsidRPr="005F2527" w:rsidRDefault="00545FAA" w:rsidP="00545FAA">
            <w:pPr>
              <w:widowControl/>
              <w:autoSpaceDE/>
              <w:autoSpaceDN/>
              <w:adjustRightInd/>
              <w:jc w:val="both"/>
              <w:rPr>
                <w:sz w:val="24"/>
                <w:szCs w:val="24"/>
                <w:lang w:eastAsia="en-US"/>
              </w:rPr>
            </w:pPr>
            <w:r w:rsidRPr="005F2527">
              <w:rPr>
                <w:b/>
                <w:sz w:val="24"/>
                <w:szCs w:val="24"/>
                <w:lang w:eastAsia="en-US"/>
              </w:rPr>
              <w:lastRenderedPageBreak/>
              <w:t xml:space="preserve">Рекомендуемые источники из разделов 8, 9: раздел 8: источники </w:t>
            </w:r>
            <w:r w:rsidR="00EB66D9" w:rsidRPr="005F2527">
              <w:rPr>
                <w:b/>
                <w:sz w:val="24"/>
                <w:szCs w:val="24"/>
                <w:lang w:eastAsia="en-US"/>
              </w:rPr>
              <w:t>4</w:t>
            </w:r>
            <w:r w:rsidRPr="005F2527">
              <w:rPr>
                <w:b/>
                <w:bCs/>
                <w:sz w:val="24"/>
                <w:szCs w:val="24"/>
                <w:lang w:eastAsia="en-US"/>
              </w:rPr>
              <w:t xml:space="preserve">-7, </w:t>
            </w:r>
            <w:r w:rsidR="00F328AA" w:rsidRPr="005F2527">
              <w:rPr>
                <w:b/>
                <w:bCs/>
                <w:sz w:val="24"/>
                <w:szCs w:val="24"/>
                <w:lang w:eastAsia="en-US"/>
              </w:rPr>
              <w:t>9-12</w:t>
            </w:r>
            <w:r w:rsidRPr="005F2527">
              <w:rPr>
                <w:b/>
                <w:bCs/>
                <w:sz w:val="24"/>
                <w:szCs w:val="24"/>
                <w:lang w:eastAsia="en-US"/>
              </w:rPr>
              <w:t>;</w:t>
            </w:r>
            <w:r w:rsidRPr="005F2527">
              <w:rPr>
                <w:b/>
                <w:sz w:val="24"/>
                <w:szCs w:val="24"/>
                <w:lang w:eastAsia="en-US"/>
              </w:rPr>
              <w:t xml:space="preserve"> раздел 9:  все источники</w:t>
            </w:r>
          </w:p>
          <w:p w14:paraId="7124A0F7" w14:textId="77777777" w:rsidR="00545FAA" w:rsidRPr="005F2527" w:rsidRDefault="00545FAA" w:rsidP="00990930">
            <w:pPr>
              <w:widowControl/>
              <w:autoSpaceDE/>
              <w:autoSpaceDN/>
              <w:adjustRightInd/>
              <w:jc w:val="both"/>
              <w:rPr>
                <w:sz w:val="24"/>
                <w:szCs w:val="24"/>
                <w:lang w:eastAsia="en-US"/>
              </w:rPr>
            </w:pPr>
          </w:p>
          <w:p w14:paraId="7A1C3ADF" w14:textId="40594A8D" w:rsidR="00482803" w:rsidRPr="005F2527" w:rsidRDefault="00482803" w:rsidP="00990930">
            <w:pPr>
              <w:widowControl/>
              <w:autoSpaceDE/>
              <w:autoSpaceDN/>
              <w:adjustRightInd/>
              <w:jc w:val="both"/>
              <w:rPr>
                <w:sz w:val="24"/>
                <w:szCs w:val="24"/>
                <w:highlight w:val="yellow"/>
              </w:rPr>
            </w:pPr>
          </w:p>
        </w:tc>
        <w:tc>
          <w:tcPr>
            <w:tcW w:w="2139" w:type="dxa"/>
          </w:tcPr>
          <w:p w14:paraId="7FD5BB6B" w14:textId="0AE9FE06" w:rsidR="00E53684" w:rsidRPr="005F2527" w:rsidRDefault="00411B56" w:rsidP="009700D1">
            <w:pPr>
              <w:tabs>
                <w:tab w:val="right" w:pos="851"/>
              </w:tabs>
              <w:jc w:val="both"/>
              <w:rPr>
                <w:sz w:val="24"/>
                <w:szCs w:val="24"/>
              </w:rPr>
            </w:pPr>
            <w:r w:rsidRPr="005F2527">
              <w:rPr>
                <w:sz w:val="24"/>
                <w:szCs w:val="24"/>
              </w:rPr>
              <w:lastRenderedPageBreak/>
              <w:t>Выступление и г</w:t>
            </w:r>
            <w:r w:rsidR="00E53684" w:rsidRPr="005F2527">
              <w:rPr>
                <w:sz w:val="24"/>
                <w:szCs w:val="24"/>
              </w:rPr>
              <w:t>рупповое обсуждение: анализ</w:t>
            </w:r>
          </w:p>
          <w:p w14:paraId="458404A9" w14:textId="77777777" w:rsidR="00E53684" w:rsidRPr="005F2527" w:rsidRDefault="00E53684" w:rsidP="009700D1">
            <w:pPr>
              <w:tabs>
                <w:tab w:val="right" w:pos="851"/>
              </w:tabs>
              <w:jc w:val="both"/>
              <w:rPr>
                <w:sz w:val="24"/>
                <w:szCs w:val="24"/>
              </w:rPr>
            </w:pPr>
            <w:r w:rsidRPr="005F2527">
              <w:rPr>
                <w:sz w:val="24"/>
                <w:szCs w:val="24"/>
              </w:rPr>
              <w:t>статусного блока</w:t>
            </w:r>
          </w:p>
          <w:p w14:paraId="74B3ACEB" w14:textId="77777777" w:rsidR="00E53684" w:rsidRPr="005F2527" w:rsidRDefault="00E53684" w:rsidP="009700D1">
            <w:pPr>
              <w:tabs>
                <w:tab w:val="right" w:pos="851"/>
              </w:tabs>
              <w:jc w:val="both"/>
              <w:rPr>
                <w:sz w:val="24"/>
                <w:szCs w:val="24"/>
              </w:rPr>
            </w:pPr>
            <w:r w:rsidRPr="005F2527">
              <w:rPr>
                <w:sz w:val="24"/>
                <w:szCs w:val="24"/>
              </w:rPr>
              <w:t>социального механизма в</w:t>
            </w:r>
          </w:p>
          <w:p w14:paraId="2BFDB84C" w14:textId="77777777" w:rsidR="00E53684" w:rsidRPr="005F2527" w:rsidRDefault="00E53684" w:rsidP="009700D1">
            <w:pPr>
              <w:tabs>
                <w:tab w:val="right" w:pos="851"/>
              </w:tabs>
              <w:jc w:val="both"/>
              <w:rPr>
                <w:sz w:val="24"/>
                <w:szCs w:val="24"/>
              </w:rPr>
            </w:pPr>
            <w:r w:rsidRPr="005F2527">
              <w:rPr>
                <w:sz w:val="24"/>
                <w:szCs w:val="24"/>
              </w:rPr>
              <w:t xml:space="preserve">рамках научной </w:t>
            </w:r>
            <w:r w:rsidRPr="005F2527">
              <w:rPr>
                <w:sz w:val="24"/>
                <w:szCs w:val="24"/>
              </w:rPr>
              <w:lastRenderedPageBreak/>
              <w:t>проблемы</w:t>
            </w:r>
          </w:p>
          <w:p w14:paraId="5A35420A" w14:textId="023B4F62" w:rsidR="0086275E" w:rsidRPr="005F2527" w:rsidRDefault="00E53684" w:rsidP="009700D1">
            <w:pPr>
              <w:tabs>
                <w:tab w:val="right" w:pos="851"/>
              </w:tabs>
              <w:jc w:val="both"/>
              <w:rPr>
                <w:sz w:val="24"/>
                <w:szCs w:val="24"/>
              </w:rPr>
            </w:pPr>
            <w:r w:rsidRPr="005F2527">
              <w:rPr>
                <w:sz w:val="24"/>
                <w:szCs w:val="24"/>
              </w:rPr>
              <w:t>магистранта</w:t>
            </w:r>
          </w:p>
          <w:p w14:paraId="2C04562E" w14:textId="3D6AF9EE" w:rsidR="003F3AB6" w:rsidRPr="005F2527" w:rsidRDefault="003F3AB6" w:rsidP="009700D1">
            <w:pPr>
              <w:tabs>
                <w:tab w:val="right" w:pos="851"/>
              </w:tabs>
              <w:jc w:val="both"/>
              <w:rPr>
                <w:sz w:val="24"/>
                <w:szCs w:val="24"/>
              </w:rPr>
            </w:pPr>
            <w:r w:rsidRPr="005F2527">
              <w:rPr>
                <w:sz w:val="24"/>
                <w:szCs w:val="24"/>
              </w:rPr>
              <w:t>Обсуждение показателей и индикаторов для авторского социологического исследования</w:t>
            </w:r>
          </w:p>
          <w:p w14:paraId="280B79C5" w14:textId="3F93F814" w:rsidR="006579D1" w:rsidRPr="005F2527" w:rsidRDefault="006579D1" w:rsidP="00E53684">
            <w:pPr>
              <w:tabs>
                <w:tab w:val="right" w:pos="851"/>
              </w:tabs>
              <w:rPr>
                <w:sz w:val="24"/>
                <w:szCs w:val="24"/>
              </w:rPr>
            </w:pPr>
          </w:p>
        </w:tc>
      </w:tr>
      <w:tr w:rsidR="005F2527" w:rsidRPr="005F2527" w14:paraId="753AF541" w14:textId="77777777" w:rsidTr="00D227E3">
        <w:tc>
          <w:tcPr>
            <w:tcW w:w="2532" w:type="dxa"/>
          </w:tcPr>
          <w:p w14:paraId="70B050F4" w14:textId="769F6A32" w:rsidR="00D227E3" w:rsidRPr="005F2527" w:rsidRDefault="00CD599B" w:rsidP="00D227E3">
            <w:pPr>
              <w:widowControl/>
              <w:jc w:val="both"/>
              <w:rPr>
                <w:rFonts w:eastAsiaTheme="minorHAnsi"/>
                <w:bCs/>
                <w:sz w:val="24"/>
                <w:szCs w:val="24"/>
                <w:lang w:eastAsia="en-US"/>
              </w:rPr>
            </w:pPr>
            <w:r w:rsidRPr="005F2527">
              <w:rPr>
                <w:b/>
                <w:bCs/>
                <w:sz w:val="24"/>
                <w:szCs w:val="24"/>
              </w:rPr>
              <w:lastRenderedPageBreak/>
              <w:t>Тема 4</w:t>
            </w:r>
            <w:r w:rsidR="00D227E3" w:rsidRPr="005F2527">
              <w:rPr>
                <w:b/>
                <w:bCs/>
                <w:sz w:val="24"/>
                <w:szCs w:val="24"/>
              </w:rPr>
              <w:t>.</w:t>
            </w:r>
          </w:p>
          <w:p w14:paraId="4351F151" w14:textId="77777777" w:rsidR="00AF7832" w:rsidRPr="005F2527" w:rsidRDefault="00AF7832" w:rsidP="00AF7832">
            <w:pPr>
              <w:widowControl/>
              <w:autoSpaceDE/>
              <w:autoSpaceDN/>
              <w:adjustRightInd/>
              <w:rPr>
                <w:sz w:val="24"/>
                <w:szCs w:val="24"/>
              </w:rPr>
            </w:pPr>
            <w:r w:rsidRPr="005F2527">
              <w:rPr>
                <w:sz w:val="24"/>
                <w:szCs w:val="24"/>
              </w:rPr>
              <w:t>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2DDC46E8" w14:textId="77777777" w:rsidR="00D227E3" w:rsidRPr="005F2527" w:rsidRDefault="00D227E3" w:rsidP="00AF7832">
            <w:pPr>
              <w:widowControl/>
              <w:jc w:val="both"/>
              <w:rPr>
                <w:rFonts w:eastAsiaTheme="minorHAnsi"/>
                <w:sz w:val="24"/>
                <w:szCs w:val="24"/>
                <w:lang w:eastAsia="en-US"/>
              </w:rPr>
            </w:pPr>
          </w:p>
        </w:tc>
        <w:tc>
          <w:tcPr>
            <w:tcW w:w="4674" w:type="dxa"/>
          </w:tcPr>
          <w:p w14:paraId="7BDB2E61" w14:textId="77777777" w:rsidR="00F8069C" w:rsidRPr="005F2527" w:rsidRDefault="00C65756" w:rsidP="00F8069C">
            <w:pPr>
              <w:pStyle w:val="a8"/>
              <w:widowControl/>
              <w:autoSpaceDE/>
              <w:autoSpaceDN/>
              <w:adjustRightInd/>
              <w:ind w:left="0"/>
              <w:jc w:val="both"/>
              <w:rPr>
                <w:sz w:val="24"/>
                <w:szCs w:val="24"/>
              </w:rPr>
            </w:pPr>
            <w:r w:rsidRPr="005F2527">
              <w:rPr>
                <w:sz w:val="24"/>
                <w:szCs w:val="24"/>
              </w:rPr>
              <w:t xml:space="preserve">Социокультурный блок как социальное пространство, концентрирующее в себе нормативные, культурные и эмоциональные регуляторы, под влиянием которых формируются новые формы экономического, шире – социального поведения личности, реагирующей на происходящие в обществе изменения. Этические нормы, традиции, обычаи, нравы, национальные моральные регуляторы поведения статусных и ролевых групп, оказывающие непосредственное воздействие на социальную адаптацию личности к новым социальным нормам, статусных групп </w:t>
            </w:r>
            <w:r w:rsidR="00B90D46" w:rsidRPr="005F2527">
              <w:rPr>
                <w:sz w:val="24"/>
                <w:szCs w:val="24"/>
              </w:rPr>
              <w:t>в условиях,</w:t>
            </w:r>
            <w:r w:rsidRPr="005F2527">
              <w:rPr>
                <w:sz w:val="24"/>
                <w:szCs w:val="24"/>
              </w:rPr>
              <w:t xml:space="preserve"> меняющихся в результате действующего управленческого решения. Выбор поведенческих ориентаций и установок действия под влиянием окружающей среды (межличностных связей, действия СМИ, идейных ценностей) и личных моральных установок. </w:t>
            </w:r>
          </w:p>
          <w:p w14:paraId="1A9569E4" w14:textId="731AD35A" w:rsidR="00482803" w:rsidRPr="005F2527" w:rsidRDefault="00B00775" w:rsidP="00F328AA">
            <w:pPr>
              <w:widowControl/>
              <w:autoSpaceDE/>
              <w:autoSpaceDN/>
              <w:adjustRightInd/>
              <w:jc w:val="both"/>
              <w:rPr>
                <w:sz w:val="24"/>
                <w:szCs w:val="24"/>
                <w:lang w:eastAsia="en-US"/>
              </w:rPr>
            </w:pPr>
            <w:r w:rsidRPr="005F2527">
              <w:rPr>
                <w:b/>
                <w:sz w:val="24"/>
                <w:szCs w:val="24"/>
                <w:lang w:eastAsia="en-US"/>
              </w:rPr>
              <w:t>Рекомендуемые источники из разделов 8, 9: раздел 8: источники 4-5</w:t>
            </w:r>
            <w:r w:rsidRPr="005F2527">
              <w:rPr>
                <w:b/>
                <w:bCs/>
                <w:sz w:val="24"/>
                <w:szCs w:val="24"/>
                <w:lang w:eastAsia="en-US"/>
              </w:rPr>
              <w:t>, 8-1</w:t>
            </w:r>
            <w:r w:rsidR="00F328AA" w:rsidRPr="005F2527">
              <w:rPr>
                <w:b/>
                <w:bCs/>
                <w:sz w:val="24"/>
                <w:szCs w:val="24"/>
                <w:lang w:eastAsia="en-US"/>
              </w:rPr>
              <w:t>2</w:t>
            </w:r>
            <w:r w:rsidRPr="005F2527">
              <w:rPr>
                <w:b/>
                <w:bCs/>
                <w:sz w:val="24"/>
                <w:szCs w:val="24"/>
                <w:lang w:eastAsia="en-US"/>
              </w:rPr>
              <w:t>;</w:t>
            </w:r>
            <w:r w:rsidRPr="005F2527">
              <w:rPr>
                <w:b/>
                <w:sz w:val="24"/>
                <w:szCs w:val="24"/>
                <w:lang w:eastAsia="en-US"/>
              </w:rPr>
              <w:t xml:space="preserve"> раздел 9:  все источники</w:t>
            </w:r>
          </w:p>
        </w:tc>
        <w:tc>
          <w:tcPr>
            <w:tcW w:w="2139" w:type="dxa"/>
          </w:tcPr>
          <w:p w14:paraId="354E8898" w14:textId="05464120" w:rsidR="00AF7832" w:rsidRPr="005F2527" w:rsidRDefault="00411B56" w:rsidP="00630AA0">
            <w:pPr>
              <w:rPr>
                <w:sz w:val="24"/>
                <w:szCs w:val="24"/>
              </w:rPr>
            </w:pPr>
            <w:r w:rsidRPr="005F2527">
              <w:rPr>
                <w:sz w:val="24"/>
                <w:szCs w:val="24"/>
              </w:rPr>
              <w:t>Выступление и г</w:t>
            </w:r>
            <w:r w:rsidR="00AF7832" w:rsidRPr="005F2527">
              <w:rPr>
                <w:sz w:val="24"/>
                <w:szCs w:val="24"/>
              </w:rPr>
              <w:t>рупповое обсуждение: сравнительный анализ социальных установок и ценностных ориентаций в условиях создавшейся экономической и правовой ситуации различных социальных слоев и групп населения в рамках научной проблемы магистранта</w:t>
            </w:r>
          </w:p>
          <w:p w14:paraId="207F3FD4" w14:textId="4CC05D4A" w:rsidR="003F3AB6" w:rsidRPr="005F2527" w:rsidRDefault="003F3AB6" w:rsidP="00630AA0">
            <w:pPr>
              <w:rPr>
                <w:sz w:val="24"/>
                <w:szCs w:val="24"/>
              </w:rPr>
            </w:pPr>
            <w:r w:rsidRPr="005F2527">
              <w:rPr>
                <w:sz w:val="24"/>
                <w:szCs w:val="24"/>
              </w:rPr>
              <w:t>Обсуждение показателей и индикаторов для авторского социологического исследования</w:t>
            </w:r>
          </w:p>
          <w:p w14:paraId="710C0579" w14:textId="7F409AF8" w:rsidR="00D227E3" w:rsidRPr="005F2527" w:rsidRDefault="00D227E3" w:rsidP="00630AA0">
            <w:pPr>
              <w:rPr>
                <w:sz w:val="24"/>
                <w:szCs w:val="24"/>
              </w:rPr>
            </w:pPr>
          </w:p>
        </w:tc>
      </w:tr>
      <w:tr w:rsidR="005F2527" w:rsidRPr="005F2527" w14:paraId="66DF0D05" w14:textId="77777777" w:rsidTr="00D227E3">
        <w:tc>
          <w:tcPr>
            <w:tcW w:w="2532" w:type="dxa"/>
          </w:tcPr>
          <w:p w14:paraId="71DFBA04" w14:textId="7F74AF1E" w:rsidR="00D227E3" w:rsidRPr="005F2527" w:rsidRDefault="00CD599B" w:rsidP="00D227E3">
            <w:pPr>
              <w:widowControl/>
              <w:jc w:val="both"/>
              <w:rPr>
                <w:rFonts w:eastAsiaTheme="minorHAnsi"/>
                <w:bCs/>
                <w:sz w:val="24"/>
                <w:szCs w:val="24"/>
                <w:lang w:eastAsia="en-US"/>
              </w:rPr>
            </w:pPr>
            <w:r w:rsidRPr="005F2527">
              <w:rPr>
                <w:b/>
                <w:bCs/>
                <w:sz w:val="24"/>
                <w:szCs w:val="24"/>
              </w:rPr>
              <w:t>Тема 5</w:t>
            </w:r>
            <w:r w:rsidR="00DA1CE3" w:rsidRPr="005F2527">
              <w:rPr>
                <w:b/>
                <w:bCs/>
                <w:sz w:val="24"/>
                <w:szCs w:val="24"/>
              </w:rPr>
              <w:t>.</w:t>
            </w:r>
          </w:p>
          <w:p w14:paraId="4D0821BD" w14:textId="77777777" w:rsidR="00DA1CE3" w:rsidRPr="005F2527" w:rsidRDefault="00DA1CE3" w:rsidP="00DA1CE3">
            <w:pPr>
              <w:widowControl/>
              <w:autoSpaceDE/>
              <w:autoSpaceDN/>
              <w:adjustRightInd/>
              <w:rPr>
                <w:sz w:val="24"/>
                <w:szCs w:val="24"/>
              </w:rPr>
            </w:pPr>
            <w:r w:rsidRPr="005F2527">
              <w:rPr>
                <w:sz w:val="24"/>
                <w:szCs w:val="24"/>
              </w:rPr>
              <w:t>Поведенческий блок социального механизма: формирование ответных социальных реакций населения</w:t>
            </w:r>
          </w:p>
          <w:p w14:paraId="4FB912EA" w14:textId="77777777" w:rsidR="00D227E3" w:rsidRPr="005F2527" w:rsidRDefault="00D227E3" w:rsidP="00DA1CE3">
            <w:pPr>
              <w:widowControl/>
              <w:jc w:val="both"/>
              <w:rPr>
                <w:rFonts w:eastAsiaTheme="minorHAnsi"/>
                <w:sz w:val="24"/>
                <w:szCs w:val="24"/>
                <w:lang w:eastAsia="en-US"/>
              </w:rPr>
            </w:pPr>
          </w:p>
        </w:tc>
        <w:tc>
          <w:tcPr>
            <w:tcW w:w="4674" w:type="dxa"/>
          </w:tcPr>
          <w:p w14:paraId="4BAFD580" w14:textId="77777777" w:rsidR="00482803" w:rsidRPr="005F2527" w:rsidRDefault="00BE07EF" w:rsidP="00CC6C97">
            <w:pPr>
              <w:widowControl/>
              <w:autoSpaceDE/>
              <w:autoSpaceDN/>
              <w:adjustRightInd/>
              <w:jc w:val="both"/>
              <w:rPr>
                <w:sz w:val="24"/>
                <w:szCs w:val="24"/>
              </w:rPr>
            </w:pPr>
            <w:r w:rsidRPr="005F2527">
              <w:rPr>
                <w:sz w:val="24"/>
                <w:szCs w:val="24"/>
              </w:rPr>
              <w:t xml:space="preserve">Содержание поведенческого блока социального механизма экономики. Взаимодействие управленческого, статусного, социокультурного и поведенческого блоков. Социальное поведение как форма социального действия. Ответные социальные действия представителей статусного блока как форма социальной реакции недовольства (или удовлетворенности) условиями, сложившимися в результате реализации в обществе, в его экономической и социальной жизни, принятого управленческим блоком решения. Формы поведения населения: протестные, одобрительные, поддерживающие, </w:t>
            </w:r>
            <w:r w:rsidRPr="005F2527">
              <w:rPr>
                <w:sz w:val="24"/>
                <w:szCs w:val="24"/>
              </w:rPr>
              <w:lastRenderedPageBreak/>
              <w:t xml:space="preserve">оппозиционные, нейтрально-индифферентные и т.д. </w:t>
            </w:r>
            <w:r w:rsidR="003E1424" w:rsidRPr="005F2527">
              <w:rPr>
                <w:sz w:val="24"/>
                <w:szCs w:val="24"/>
              </w:rPr>
              <w:t>Анализ эволюции изменения поведенческих установок, моделей поведения, уровня социального недовольства проводимыми реформами, социальными преобразованиями.</w:t>
            </w:r>
          </w:p>
          <w:p w14:paraId="1E3D1B89" w14:textId="52985B45" w:rsidR="00F8069C" w:rsidRPr="005F2527" w:rsidRDefault="00B00775" w:rsidP="00CC6C97">
            <w:pPr>
              <w:widowControl/>
              <w:autoSpaceDE/>
              <w:autoSpaceDN/>
              <w:adjustRightInd/>
              <w:jc w:val="both"/>
              <w:rPr>
                <w:sz w:val="24"/>
                <w:szCs w:val="24"/>
                <w:lang w:eastAsia="en-US"/>
              </w:rPr>
            </w:pPr>
            <w:r w:rsidRPr="005F2527">
              <w:rPr>
                <w:b/>
                <w:sz w:val="24"/>
                <w:szCs w:val="24"/>
                <w:lang w:eastAsia="en-US"/>
              </w:rPr>
              <w:t>Рекомендуемые источники из разделов 8, 9: раздел 8: источники 4</w:t>
            </w:r>
            <w:r w:rsidRPr="005F2527">
              <w:rPr>
                <w:b/>
                <w:bCs/>
                <w:sz w:val="24"/>
                <w:szCs w:val="24"/>
                <w:lang w:eastAsia="en-US"/>
              </w:rPr>
              <w:t xml:space="preserve">-7, </w:t>
            </w:r>
            <w:r w:rsidR="00F328AA" w:rsidRPr="005F2527">
              <w:rPr>
                <w:b/>
                <w:bCs/>
                <w:sz w:val="24"/>
                <w:szCs w:val="24"/>
                <w:lang w:eastAsia="en-US"/>
              </w:rPr>
              <w:t>9-12</w:t>
            </w:r>
            <w:r w:rsidRPr="005F2527">
              <w:rPr>
                <w:b/>
                <w:bCs/>
                <w:sz w:val="24"/>
                <w:szCs w:val="24"/>
                <w:lang w:eastAsia="en-US"/>
              </w:rPr>
              <w:t>;</w:t>
            </w:r>
            <w:r w:rsidRPr="005F2527">
              <w:rPr>
                <w:b/>
                <w:sz w:val="24"/>
                <w:szCs w:val="24"/>
                <w:lang w:eastAsia="en-US"/>
              </w:rPr>
              <w:t xml:space="preserve"> раздел 9: все источники</w:t>
            </w:r>
          </w:p>
        </w:tc>
        <w:tc>
          <w:tcPr>
            <w:tcW w:w="2139" w:type="dxa"/>
          </w:tcPr>
          <w:p w14:paraId="03B22741" w14:textId="54D4D084" w:rsidR="00D227E3" w:rsidRPr="005F2527" w:rsidRDefault="004C53E6" w:rsidP="00630AA0">
            <w:pPr>
              <w:tabs>
                <w:tab w:val="right" w:pos="851"/>
              </w:tabs>
              <w:rPr>
                <w:sz w:val="24"/>
                <w:szCs w:val="24"/>
              </w:rPr>
            </w:pPr>
            <w:r w:rsidRPr="005F2527">
              <w:rPr>
                <w:sz w:val="24"/>
                <w:szCs w:val="24"/>
              </w:rPr>
              <w:lastRenderedPageBreak/>
              <w:t>Выступление и г</w:t>
            </w:r>
            <w:r w:rsidR="00DA1CE3" w:rsidRPr="005F2527">
              <w:rPr>
                <w:sz w:val="24"/>
                <w:szCs w:val="24"/>
              </w:rPr>
              <w:t>рупповое обсуждение:</w:t>
            </w:r>
          </w:p>
          <w:p w14:paraId="66D6CBAC" w14:textId="77777777" w:rsidR="00DA1CE3" w:rsidRPr="005F2527" w:rsidRDefault="00DA1CE3" w:rsidP="00630AA0">
            <w:pPr>
              <w:tabs>
                <w:tab w:val="right" w:pos="851"/>
              </w:tabs>
              <w:rPr>
                <w:sz w:val="24"/>
                <w:szCs w:val="24"/>
              </w:rPr>
            </w:pPr>
            <w:r w:rsidRPr="005F2527">
              <w:rPr>
                <w:sz w:val="24"/>
                <w:szCs w:val="24"/>
              </w:rPr>
              <w:t>модели</w:t>
            </w:r>
          </w:p>
          <w:p w14:paraId="5950810A" w14:textId="77777777" w:rsidR="00DA1CE3" w:rsidRPr="005F2527" w:rsidRDefault="00DA1CE3" w:rsidP="00630AA0">
            <w:pPr>
              <w:tabs>
                <w:tab w:val="right" w:pos="851"/>
              </w:tabs>
              <w:rPr>
                <w:sz w:val="24"/>
                <w:szCs w:val="24"/>
              </w:rPr>
            </w:pPr>
            <w:r w:rsidRPr="005F2527">
              <w:rPr>
                <w:sz w:val="24"/>
                <w:szCs w:val="24"/>
              </w:rPr>
              <w:t>поведения различных</w:t>
            </w:r>
          </w:p>
          <w:p w14:paraId="00734AA2" w14:textId="77777777" w:rsidR="00DA1CE3" w:rsidRPr="005F2527" w:rsidRDefault="00DA1CE3" w:rsidP="00630AA0">
            <w:pPr>
              <w:tabs>
                <w:tab w:val="right" w:pos="851"/>
              </w:tabs>
              <w:rPr>
                <w:sz w:val="24"/>
                <w:szCs w:val="24"/>
              </w:rPr>
            </w:pPr>
            <w:r w:rsidRPr="005F2527">
              <w:rPr>
                <w:sz w:val="24"/>
                <w:szCs w:val="24"/>
              </w:rPr>
              <w:t>статусных групп в рамках</w:t>
            </w:r>
          </w:p>
          <w:p w14:paraId="6202CED7" w14:textId="77777777" w:rsidR="00DA1CE3" w:rsidRPr="005F2527" w:rsidRDefault="00DA1CE3" w:rsidP="00630AA0">
            <w:pPr>
              <w:tabs>
                <w:tab w:val="right" w:pos="851"/>
              </w:tabs>
              <w:rPr>
                <w:sz w:val="24"/>
                <w:szCs w:val="24"/>
              </w:rPr>
            </w:pPr>
            <w:r w:rsidRPr="005F2527">
              <w:rPr>
                <w:sz w:val="24"/>
                <w:szCs w:val="24"/>
              </w:rPr>
              <w:t>научной проблемы</w:t>
            </w:r>
          </w:p>
          <w:p w14:paraId="0BB235CA" w14:textId="77777777" w:rsidR="00DA1CE3" w:rsidRPr="005F2527" w:rsidRDefault="00DA1CE3" w:rsidP="00630AA0">
            <w:pPr>
              <w:tabs>
                <w:tab w:val="right" w:pos="851"/>
              </w:tabs>
              <w:rPr>
                <w:sz w:val="24"/>
                <w:szCs w:val="24"/>
              </w:rPr>
            </w:pPr>
            <w:r w:rsidRPr="005F2527">
              <w:rPr>
                <w:sz w:val="24"/>
                <w:szCs w:val="24"/>
              </w:rPr>
              <w:t>магистранта</w:t>
            </w:r>
          </w:p>
          <w:p w14:paraId="295617E2" w14:textId="26CD21C5" w:rsidR="003F3AB6" w:rsidRPr="005F2527" w:rsidRDefault="003F3AB6" w:rsidP="00630AA0">
            <w:pPr>
              <w:tabs>
                <w:tab w:val="right" w:pos="851"/>
              </w:tabs>
              <w:rPr>
                <w:sz w:val="24"/>
                <w:szCs w:val="24"/>
              </w:rPr>
            </w:pPr>
            <w:r w:rsidRPr="005F2527">
              <w:rPr>
                <w:sz w:val="24"/>
                <w:szCs w:val="24"/>
              </w:rPr>
              <w:t xml:space="preserve">Обсуждение показателей и индикаторов для авторского социологического </w:t>
            </w:r>
            <w:r w:rsidRPr="005F2527">
              <w:rPr>
                <w:sz w:val="24"/>
                <w:szCs w:val="24"/>
              </w:rPr>
              <w:lastRenderedPageBreak/>
              <w:t>исследования</w:t>
            </w:r>
          </w:p>
        </w:tc>
      </w:tr>
      <w:tr w:rsidR="005F2527" w:rsidRPr="005F2527" w14:paraId="08BEBD41" w14:textId="77777777" w:rsidTr="00D227E3">
        <w:tc>
          <w:tcPr>
            <w:tcW w:w="2532" w:type="dxa"/>
          </w:tcPr>
          <w:p w14:paraId="16036371" w14:textId="4CC45D5A" w:rsidR="00D227E3" w:rsidRPr="005F2527" w:rsidRDefault="00CD599B" w:rsidP="00D227E3">
            <w:pPr>
              <w:pStyle w:val="Default"/>
              <w:jc w:val="both"/>
              <w:rPr>
                <w:b/>
                <w:bCs/>
                <w:color w:val="auto"/>
              </w:rPr>
            </w:pPr>
            <w:r w:rsidRPr="005F2527">
              <w:rPr>
                <w:b/>
                <w:bCs/>
                <w:color w:val="auto"/>
              </w:rPr>
              <w:lastRenderedPageBreak/>
              <w:t>Тема 6</w:t>
            </w:r>
            <w:r w:rsidR="00D227E3" w:rsidRPr="005F2527">
              <w:rPr>
                <w:b/>
                <w:bCs/>
                <w:color w:val="auto"/>
              </w:rPr>
              <w:t>.</w:t>
            </w:r>
          </w:p>
          <w:p w14:paraId="1B0AABBD" w14:textId="29DD3E61" w:rsidR="00D227E3" w:rsidRPr="005F2527" w:rsidRDefault="00CD599B" w:rsidP="00D227E3">
            <w:pPr>
              <w:keepNext/>
              <w:jc w:val="both"/>
              <w:rPr>
                <w:sz w:val="24"/>
                <w:szCs w:val="24"/>
              </w:rPr>
            </w:pPr>
            <w:r w:rsidRPr="005F2527">
              <w:rPr>
                <w:sz w:val="24"/>
                <w:szCs w:val="24"/>
              </w:rPr>
              <w:t>Социально результирующий блок социального механизма экономики</w:t>
            </w:r>
          </w:p>
        </w:tc>
        <w:tc>
          <w:tcPr>
            <w:tcW w:w="4674" w:type="dxa"/>
          </w:tcPr>
          <w:p w14:paraId="230FEF0D" w14:textId="77777777" w:rsidR="00F8069C" w:rsidRPr="005F2527" w:rsidRDefault="00382A4D" w:rsidP="00EA6BFE">
            <w:pPr>
              <w:pStyle w:val="a8"/>
              <w:widowControl/>
              <w:autoSpaceDE/>
              <w:autoSpaceDN/>
              <w:adjustRightInd/>
              <w:ind w:left="0"/>
              <w:jc w:val="both"/>
              <w:rPr>
                <w:sz w:val="24"/>
                <w:szCs w:val="24"/>
              </w:rPr>
            </w:pPr>
            <w:r w:rsidRPr="005F2527">
              <w:rPr>
                <w:sz w:val="24"/>
                <w:szCs w:val="24"/>
              </w:rPr>
              <w:t>Блок социальных последствий как отражение социальных результатов действия на практике принятых управленческих решений. Социологическое измерение результатов управленческих решений в оценках общественного мнения населения. Мотивация недовольства принятыми решениями. Уровень доверия властным институтам, ответственным за принятые управленческие решения. Формы выражаемого социального недовольства. Готовность к протестным действиям в защиту ущемленных социальных интересов. Готовность статусных групп к конструктивным социальным действиям.</w:t>
            </w:r>
            <w:r w:rsidR="00EA6BFE" w:rsidRPr="005F2527">
              <w:rPr>
                <w:sz w:val="24"/>
                <w:szCs w:val="24"/>
              </w:rPr>
              <w:t xml:space="preserve"> Взаимосвязь между блоком социальных результатов и управленческим блоком; между блоком управленческим и социокультурным. </w:t>
            </w:r>
          </w:p>
          <w:p w14:paraId="2508D483" w14:textId="28E3BF79" w:rsidR="00482803" w:rsidRPr="005F2527" w:rsidRDefault="001D64B5" w:rsidP="00F328AA">
            <w:pPr>
              <w:widowControl/>
              <w:autoSpaceDE/>
              <w:autoSpaceDN/>
              <w:adjustRightInd/>
              <w:jc w:val="both"/>
              <w:rPr>
                <w:sz w:val="24"/>
                <w:szCs w:val="24"/>
                <w:lang w:eastAsia="en-US"/>
              </w:rPr>
            </w:pPr>
            <w:r w:rsidRPr="005F2527">
              <w:rPr>
                <w:b/>
                <w:sz w:val="24"/>
                <w:szCs w:val="24"/>
                <w:lang w:eastAsia="en-US"/>
              </w:rPr>
              <w:t xml:space="preserve">Рекомендуемые источники из разделов 8, 9: раздел 8: источники </w:t>
            </w:r>
            <w:r w:rsidRPr="005F2527">
              <w:rPr>
                <w:b/>
                <w:bCs/>
                <w:sz w:val="24"/>
                <w:szCs w:val="24"/>
                <w:lang w:eastAsia="en-US"/>
              </w:rPr>
              <w:t>1-1</w:t>
            </w:r>
            <w:r w:rsidR="00F328AA" w:rsidRPr="005F2527">
              <w:rPr>
                <w:b/>
                <w:bCs/>
                <w:sz w:val="24"/>
                <w:szCs w:val="24"/>
                <w:lang w:eastAsia="en-US"/>
              </w:rPr>
              <w:t>2</w:t>
            </w:r>
            <w:r w:rsidRPr="005F2527">
              <w:rPr>
                <w:b/>
                <w:bCs/>
                <w:sz w:val="24"/>
                <w:szCs w:val="24"/>
                <w:lang w:eastAsia="en-US"/>
              </w:rPr>
              <w:t>;</w:t>
            </w:r>
            <w:r w:rsidRPr="005F2527">
              <w:rPr>
                <w:b/>
                <w:sz w:val="24"/>
                <w:szCs w:val="24"/>
                <w:lang w:eastAsia="en-US"/>
              </w:rPr>
              <w:t xml:space="preserve"> раздел 9:  все источники</w:t>
            </w:r>
          </w:p>
        </w:tc>
        <w:tc>
          <w:tcPr>
            <w:tcW w:w="2139" w:type="dxa"/>
          </w:tcPr>
          <w:p w14:paraId="6E12D38D" w14:textId="388A13C9" w:rsidR="00D227E3" w:rsidRPr="005F2527" w:rsidRDefault="004C53E6" w:rsidP="007F0885">
            <w:pPr>
              <w:jc w:val="both"/>
              <w:rPr>
                <w:sz w:val="24"/>
                <w:szCs w:val="24"/>
              </w:rPr>
            </w:pPr>
            <w:r w:rsidRPr="005F2527">
              <w:rPr>
                <w:sz w:val="24"/>
                <w:szCs w:val="24"/>
              </w:rPr>
              <w:t>Выступление и г</w:t>
            </w:r>
            <w:r w:rsidR="00DA1CE3" w:rsidRPr="005F2527">
              <w:rPr>
                <w:sz w:val="24"/>
                <w:szCs w:val="24"/>
              </w:rPr>
              <w:t xml:space="preserve">рупповое обсуждение: </w:t>
            </w:r>
          </w:p>
          <w:p w14:paraId="26AEEC2E" w14:textId="0888F8D9" w:rsidR="00CD599B" w:rsidRPr="005F2527" w:rsidRDefault="00CD599B" w:rsidP="007F0885">
            <w:pPr>
              <w:widowControl/>
              <w:autoSpaceDE/>
              <w:autoSpaceDN/>
              <w:adjustRightInd/>
              <w:jc w:val="both"/>
              <w:rPr>
                <w:sz w:val="24"/>
                <w:szCs w:val="24"/>
              </w:rPr>
            </w:pPr>
            <w:r w:rsidRPr="005F2527">
              <w:rPr>
                <w:sz w:val="24"/>
                <w:szCs w:val="24"/>
              </w:rPr>
              <w:t>социальные последствия управленческих решений, моделей поведения и форм адаптации различных статусных групп в рамках научной проблемы магистранта</w:t>
            </w:r>
          </w:p>
          <w:p w14:paraId="59BA29D0" w14:textId="55E2FCAF" w:rsidR="003F3AB6" w:rsidRPr="005F2527" w:rsidRDefault="003F3AB6" w:rsidP="007F0885">
            <w:pPr>
              <w:widowControl/>
              <w:autoSpaceDE/>
              <w:autoSpaceDN/>
              <w:adjustRightInd/>
              <w:jc w:val="both"/>
              <w:rPr>
                <w:sz w:val="24"/>
                <w:szCs w:val="24"/>
              </w:rPr>
            </w:pPr>
            <w:r w:rsidRPr="005F2527">
              <w:rPr>
                <w:sz w:val="24"/>
                <w:szCs w:val="24"/>
              </w:rPr>
              <w:t>Обсуждение показателей и индикаторов для авторского социологического исследования</w:t>
            </w:r>
          </w:p>
          <w:p w14:paraId="5ECD6594" w14:textId="51A62629" w:rsidR="00CD599B" w:rsidRPr="005F2527" w:rsidRDefault="00CD599B" w:rsidP="00CD599B">
            <w:pPr>
              <w:jc w:val="both"/>
              <w:rPr>
                <w:sz w:val="24"/>
                <w:szCs w:val="24"/>
              </w:rPr>
            </w:pPr>
          </w:p>
        </w:tc>
      </w:tr>
    </w:tbl>
    <w:p w14:paraId="30C3DE45" w14:textId="77777777" w:rsidR="00C82EF7" w:rsidRPr="005F2527" w:rsidRDefault="00C82EF7" w:rsidP="00C82EF7">
      <w:pPr>
        <w:pStyle w:val="1"/>
        <w:rPr>
          <w:rFonts w:ascii="Times New Roman" w:hAnsi="Times New Roman" w:cs="Times New Roman"/>
          <w:b/>
          <w:color w:val="auto"/>
          <w:sz w:val="28"/>
          <w:szCs w:val="28"/>
        </w:rPr>
      </w:pPr>
      <w:bookmarkStart w:id="11" w:name="_Toc533154316"/>
      <w:r w:rsidRPr="005F2527">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11"/>
    </w:p>
    <w:p w14:paraId="6AE9CE43" w14:textId="77777777" w:rsidR="001C378B" w:rsidRPr="005F2527" w:rsidRDefault="001C378B" w:rsidP="009F4DDA">
      <w:pPr>
        <w:keepNext/>
        <w:widowControl/>
        <w:autoSpaceDE/>
        <w:autoSpaceDN/>
        <w:adjustRightInd/>
        <w:ind w:firstLine="709"/>
        <w:jc w:val="both"/>
        <w:rPr>
          <w:b/>
          <w:sz w:val="28"/>
          <w:szCs w:val="28"/>
          <w:lang w:eastAsia="en-US"/>
        </w:rPr>
      </w:pPr>
      <w:r w:rsidRPr="005F2527">
        <w:rPr>
          <w:b/>
          <w:sz w:val="28"/>
          <w:szCs w:val="28"/>
          <w:lang w:eastAsia="en-US"/>
        </w:rPr>
        <w:t>6.1. Перечень вопросов, отводимых на самостоятельное освоение дисциплины, формы внеаудиторной самостоятельной работы</w:t>
      </w:r>
    </w:p>
    <w:p w14:paraId="269AC439" w14:textId="47B24798" w:rsidR="001C378B" w:rsidRPr="005F2527" w:rsidRDefault="0019240D" w:rsidP="00531151">
      <w:pPr>
        <w:keepNext/>
        <w:widowControl/>
        <w:autoSpaceDE/>
        <w:autoSpaceDN/>
        <w:adjustRightInd/>
        <w:ind w:firstLine="340"/>
        <w:jc w:val="right"/>
        <w:rPr>
          <w:bCs/>
          <w:sz w:val="24"/>
          <w:szCs w:val="24"/>
          <w:lang w:eastAsia="en-US"/>
        </w:rPr>
      </w:pPr>
      <w:r w:rsidRPr="005F2527">
        <w:rPr>
          <w:bCs/>
          <w:sz w:val="24"/>
          <w:szCs w:val="24"/>
          <w:lang w:eastAsia="en-US"/>
        </w:rPr>
        <w:t xml:space="preserve">Таблица 5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8"/>
        <w:gridCol w:w="4626"/>
        <w:gridCol w:w="2661"/>
      </w:tblGrid>
      <w:tr w:rsidR="005F2527" w:rsidRPr="005F2527" w14:paraId="60BFF66C" w14:textId="77777777" w:rsidTr="00531151">
        <w:tc>
          <w:tcPr>
            <w:tcW w:w="1101" w:type="pct"/>
            <w:shd w:val="clear" w:color="auto" w:fill="auto"/>
          </w:tcPr>
          <w:p w14:paraId="67F4FE35" w14:textId="77777777" w:rsidR="00C82EF7" w:rsidRPr="005F2527" w:rsidRDefault="00C82EF7" w:rsidP="00C82EF7">
            <w:pPr>
              <w:keepNext/>
              <w:jc w:val="center"/>
              <w:rPr>
                <w:sz w:val="24"/>
                <w:szCs w:val="24"/>
              </w:rPr>
            </w:pPr>
            <w:r w:rsidRPr="005F2527">
              <w:rPr>
                <w:b/>
                <w:sz w:val="24"/>
                <w:szCs w:val="24"/>
              </w:rPr>
              <w:t>Наименование тем (разделов) дисциплины</w:t>
            </w:r>
          </w:p>
        </w:tc>
        <w:tc>
          <w:tcPr>
            <w:tcW w:w="2475" w:type="pct"/>
            <w:shd w:val="clear" w:color="auto" w:fill="auto"/>
          </w:tcPr>
          <w:p w14:paraId="3CC9338F" w14:textId="77777777" w:rsidR="00C82EF7" w:rsidRPr="005F2527" w:rsidRDefault="00C82EF7" w:rsidP="00C82EF7">
            <w:pPr>
              <w:keepNext/>
              <w:jc w:val="center"/>
              <w:rPr>
                <w:b/>
                <w:sz w:val="24"/>
                <w:szCs w:val="24"/>
              </w:rPr>
            </w:pPr>
            <w:r w:rsidRPr="005F2527">
              <w:rPr>
                <w:b/>
                <w:sz w:val="24"/>
                <w:szCs w:val="24"/>
              </w:rPr>
              <w:t xml:space="preserve">Перечень вопросов, отводимых на самостоятельное освоение </w:t>
            </w:r>
          </w:p>
        </w:tc>
        <w:tc>
          <w:tcPr>
            <w:tcW w:w="1424" w:type="pct"/>
          </w:tcPr>
          <w:p w14:paraId="0DCBDBE7" w14:textId="77777777" w:rsidR="00C82EF7" w:rsidRPr="005F2527" w:rsidRDefault="00C82EF7" w:rsidP="00C82EF7">
            <w:pPr>
              <w:keepNext/>
              <w:jc w:val="center"/>
              <w:rPr>
                <w:b/>
                <w:sz w:val="24"/>
                <w:szCs w:val="24"/>
              </w:rPr>
            </w:pPr>
            <w:r w:rsidRPr="005F2527">
              <w:rPr>
                <w:b/>
                <w:sz w:val="24"/>
                <w:szCs w:val="24"/>
              </w:rPr>
              <w:t>Формы внеаудиторной самостоятельной работы</w:t>
            </w:r>
          </w:p>
        </w:tc>
      </w:tr>
      <w:tr w:rsidR="005F2527" w:rsidRPr="005F2527" w14:paraId="176FEB88" w14:textId="77777777" w:rsidTr="00531151">
        <w:tc>
          <w:tcPr>
            <w:tcW w:w="1101" w:type="pct"/>
            <w:shd w:val="clear" w:color="auto" w:fill="auto"/>
          </w:tcPr>
          <w:p w14:paraId="3F5D6E58" w14:textId="1F2A538E" w:rsidR="00C82EF7" w:rsidRPr="005F2527" w:rsidRDefault="00F75F3E" w:rsidP="00C82EF7">
            <w:pPr>
              <w:keepNext/>
              <w:rPr>
                <w:b/>
                <w:bCs/>
                <w:sz w:val="24"/>
                <w:szCs w:val="24"/>
              </w:rPr>
            </w:pPr>
            <w:r w:rsidRPr="005F2527">
              <w:rPr>
                <w:b/>
                <w:bCs/>
                <w:sz w:val="24"/>
                <w:szCs w:val="24"/>
              </w:rPr>
              <w:t>Тема 2</w:t>
            </w:r>
            <w:r w:rsidR="00A94B7D" w:rsidRPr="005F2527">
              <w:rPr>
                <w:b/>
                <w:bCs/>
                <w:sz w:val="24"/>
                <w:szCs w:val="24"/>
              </w:rPr>
              <w:t>.</w:t>
            </w:r>
          </w:p>
          <w:p w14:paraId="243B33C8" w14:textId="77777777" w:rsidR="007079B9" w:rsidRPr="005F2527" w:rsidRDefault="007079B9" w:rsidP="007079B9">
            <w:pPr>
              <w:keepNext/>
              <w:ind w:hanging="120"/>
              <w:rPr>
                <w:b/>
                <w:bCs/>
                <w:sz w:val="24"/>
                <w:szCs w:val="24"/>
              </w:rPr>
            </w:pPr>
            <w:r w:rsidRPr="005F2527">
              <w:rPr>
                <w:sz w:val="24"/>
                <w:szCs w:val="24"/>
              </w:rPr>
              <w:t>Управленческий блок социального механизма: закономерности функционирования и субъекты социального действия</w:t>
            </w:r>
          </w:p>
          <w:p w14:paraId="7E5EE907" w14:textId="11117060" w:rsidR="00C82EF7" w:rsidRPr="005F2527" w:rsidRDefault="00C82EF7" w:rsidP="00360E27">
            <w:pPr>
              <w:widowControl/>
              <w:autoSpaceDE/>
              <w:autoSpaceDN/>
              <w:adjustRightInd/>
              <w:rPr>
                <w:sz w:val="24"/>
                <w:szCs w:val="24"/>
              </w:rPr>
            </w:pPr>
          </w:p>
        </w:tc>
        <w:tc>
          <w:tcPr>
            <w:tcW w:w="2475" w:type="pct"/>
            <w:shd w:val="clear" w:color="auto" w:fill="auto"/>
          </w:tcPr>
          <w:p w14:paraId="34E001D8" w14:textId="77777777" w:rsidR="00360E27" w:rsidRPr="005F2527" w:rsidRDefault="00C82EF7" w:rsidP="00360E27">
            <w:pPr>
              <w:widowControl/>
              <w:autoSpaceDE/>
              <w:autoSpaceDN/>
              <w:adjustRightInd/>
              <w:ind w:hanging="54"/>
              <w:jc w:val="both"/>
              <w:rPr>
                <w:sz w:val="24"/>
                <w:szCs w:val="24"/>
              </w:rPr>
            </w:pPr>
            <w:r w:rsidRPr="005F2527">
              <w:rPr>
                <w:sz w:val="24"/>
                <w:szCs w:val="24"/>
              </w:rPr>
              <w:t xml:space="preserve">1. </w:t>
            </w:r>
            <w:r w:rsidR="00A94B7D" w:rsidRPr="005F2527">
              <w:rPr>
                <w:sz w:val="24"/>
                <w:szCs w:val="24"/>
              </w:rPr>
              <w:t xml:space="preserve">Квалификация и компетентность управленческих кадров как субъективный фактор эффективности управленческого блока. Научное обеспечение его деятельности. </w:t>
            </w:r>
          </w:p>
          <w:p w14:paraId="794F1D17" w14:textId="77777777" w:rsidR="00360E27" w:rsidRPr="005F2527" w:rsidRDefault="00360E27" w:rsidP="00360E27">
            <w:pPr>
              <w:widowControl/>
              <w:autoSpaceDE/>
              <w:autoSpaceDN/>
              <w:adjustRightInd/>
              <w:ind w:hanging="54"/>
              <w:jc w:val="both"/>
              <w:rPr>
                <w:sz w:val="24"/>
                <w:szCs w:val="24"/>
              </w:rPr>
            </w:pPr>
            <w:r w:rsidRPr="005F2527">
              <w:rPr>
                <w:sz w:val="24"/>
                <w:szCs w:val="24"/>
              </w:rPr>
              <w:t xml:space="preserve">2. </w:t>
            </w:r>
            <w:r w:rsidR="00A94B7D" w:rsidRPr="005F2527">
              <w:rPr>
                <w:sz w:val="24"/>
                <w:szCs w:val="24"/>
              </w:rPr>
              <w:t xml:space="preserve">Информация и гласность управленческих решений в экономике. </w:t>
            </w:r>
          </w:p>
          <w:p w14:paraId="65601FCB" w14:textId="77777777" w:rsidR="00360E27" w:rsidRPr="005F2527" w:rsidRDefault="00360E27" w:rsidP="00360E27">
            <w:pPr>
              <w:widowControl/>
              <w:autoSpaceDE/>
              <w:autoSpaceDN/>
              <w:adjustRightInd/>
              <w:ind w:hanging="54"/>
              <w:jc w:val="both"/>
              <w:rPr>
                <w:sz w:val="24"/>
                <w:szCs w:val="24"/>
              </w:rPr>
            </w:pPr>
            <w:r w:rsidRPr="005F2527">
              <w:rPr>
                <w:sz w:val="24"/>
                <w:szCs w:val="24"/>
              </w:rPr>
              <w:t xml:space="preserve">3. </w:t>
            </w:r>
            <w:r w:rsidR="00A94B7D" w:rsidRPr="005F2527">
              <w:rPr>
                <w:sz w:val="24"/>
                <w:szCs w:val="24"/>
              </w:rPr>
              <w:t xml:space="preserve">Экономика и политика. Экономика, право и закон. </w:t>
            </w:r>
          </w:p>
          <w:p w14:paraId="02749B1D" w14:textId="77777777" w:rsidR="00360E27" w:rsidRPr="005F2527" w:rsidRDefault="00360E27" w:rsidP="00360E27">
            <w:pPr>
              <w:widowControl/>
              <w:autoSpaceDE/>
              <w:autoSpaceDN/>
              <w:adjustRightInd/>
              <w:ind w:hanging="54"/>
              <w:jc w:val="both"/>
              <w:rPr>
                <w:sz w:val="24"/>
                <w:szCs w:val="24"/>
              </w:rPr>
            </w:pPr>
            <w:r w:rsidRPr="005F2527">
              <w:rPr>
                <w:sz w:val="24"/>
                <w:szCs w:val="24"/>
              </w:rPr>
              <w:t xml:space="preserve">4. </w:t>
            </w:r>
            <w:r w:rsidR="00A94B7D" w:rsidRPr="005F2527">
              <w:rPr>
                <w:sz w:val="24"/>
                <w:szCs w:val="24"/>
              </w:rPr>
              <w:t xml:space="preserve">Экономика и идеология. Влияние идеологических догм и этических принципов на экономическое управление. </w:t>
            </w:r>
          </w:p>
          <w:p w14:paraId="257E011C" w14:textId="77777777" w:rsidR="00360E27" w:rsidRPr="005F2527" w:rsidRDefault="00360E27" w:rsidP="00360E27">
            <w:pPr>
              <w:widowControl/>
              <w:autoSpaceDE/>
              <w:autoSpaceDN/>
              <w:adjustRightInd/>
              <w:ind w:hanging="54"/>
              <w:jc w:val="both"/>
              <w:rPr>
                <w:sz w:val="24"/>
                <w:szCs w:val="24"/>
              </w:rPr>
            </w:pPr>
            <w:r w:rsidRPr="005F2527">
              <w:rPr>
                <w:sz w:val="24"/>
                <w:szCs w:val="24"/>
              </w:rPr>
              <w:t xml:space="preserve">5. Экономика и культура. </w:t>
            </w:r>
          </w:p>
          <w:p w14:paraId="11A581EF" w14:textId="77777777" w:rsidR="00360E27" w:rsidRPr="005F2527" w:rsidRDefault="00360E27" w:rsidP="00360E27">
            <w:pPr>
              <w:widowControl/>
              <w:autoSpaceDE/>
              <w:autoSpaceDN/>
              <w:adjustRightInd/>
              <w:ind w:hanging="54"/>
              <w:jc w:val="both"/>
              <w:rPr>
                <w:sz w:val="24"/>
                <w:szCs w:val="24"/>
              </w:rPr>
            </w:pPr>
            <w:r w:rsidRPr="005F2527">
              <w:rPr>
                <w:sz w:val="24"/>
                <w:szCs w:val="24"/>
              </w:rPr>
              <w:t xml:space="preserve">6. </w:t>
            </w:r>
            <w:r w:rsidR="00A94B7D" w:rsidRPr="005F2527">
              <w:rPr>
                <w:sz w:val="24"/>
                <w:szCs w:val="24"/>
              </w:rPr>
              <w:t xml:space="preserve">Социальная ответственность лидеров, руководителей и институтов – субъектов управленческого блока социального механизма. </w:t>
            </w:r>
          </w:p>
          <w:p w14:paraId="408926D8" w14:textId="77777777" w:rsidR="00983EAD" w:rsidRPr="005F2527" w:rsidRDefault="00360E27" w:rsidP="00360E27">
            <w:pPr>
              <w:widowControl/>
              <w:autoSpaceDE/>
              <w:autoSpaceDN/>
              <w:adjustRightInd/>
              <w:ind w:hanging="54"/>
              <w:jc w:val="both"/>
              <w:rPr>
                <w:sz w:val="24"/>
                <w:szCs w:val="24"/>
              </w:rPr>
            </w:pPr>
            <w:r w:rsidRPr="005F2527">
              <w:rPr>
                <w:sz w:val="24"/>
                <w:szCs w:val="24"/>
              </w:rPr>
              <w:t xml:space="preserve">7. </w:t>
            </w:r>
            <w:r w:rsidR="00A94B7D" w:rsidRPr="005F2527">
              <w:rPr>
                <w:sz w:val="24"/>
                <w:szCs w:val="24"/>
              </w:rPr>
              <w:t xml:space="preserve">Конфликт интересов (социальных, национальных, региональных, местных, личных) в принятии управленческих решений в сфере экономики и финансов. </w:t>
            </w:r>
          </w:p>
          <w:p w14:paraId="26E574BF" w14:textId="39B7F7D8" w:rsidR="00C82EF7" w:rsidRPr="005F2527" w:rsidRDefault="00360E27" w:rsidP="00990930">
            <w:pPr>
              <w:widowControl/>
              <w:autoSpaceDE/>
              <w:autoSpaceDN/>
              <w:adjustRightInd/>
              <w:ind w:hanging="54"/>
              <w:jc w:val="both"/>
              <w:rPr>
                <w:sz w:val="24"/>
                <w:szCs w:val="24"/>
              </w:rPr>
            </w:pPr>
            <w:r w:rsidRPr="005F2527">
              <w:rPr>
                <w:sz w:val="24"/>
                <w:szCs w:val="24"/>
              </w:rPr>
              <w:t xml:space="preserve">8. </w:t>
            </w:r>
            <w:r w:rsidR="00A94B7D" w:rsidRPr="005F2527">
              <w:rPr>
                <w:sz w:val="24"/>
                <w:szCs w:val="24"/>
              </w:rPr>
              <w:t xml:space="preserve">Социальные риски и угрозы безопасности, обусловленные качественными характеристиками управленческого блока социального механизма. </w:t>
            </w:r>
          </w:p>
        </w:tc>
        <w:tc>
          <w:tcPr>
            <w:tcW w:w="1424" w:type="pct"/>
          </w:tcPr>
          <w:p w14:paraId="4BBC834D" w14:textId="218F8938" w:rsidR="00C82EF7" w:rsidRPr="005F2527" w:rsidRDefault="00C82EF7" w:rsidP="00C82EF7">
            <w:pPr>
              <w:pStyle w:val="imSubheadline"/>
              <w:spacing w:before="0" w:after="0"/>
              <w:jc w:val="both"/>
              <w:rPr>
                <w:b w:val="0"/>
                <w:sz w:val="24"/>
                <w:szCs w:val="24"/>
              </w:rPr>
            </w:pPr>
            <w:r w:rsidRPr="005F2527">
              <w:rPr>
                <w:b w:val="0"/>
                <w:sz w:val="24"/>
                <w:szCs w:val="24"/>
              </w:rPr>
              <w:t>- работа с учебной, научной и справочной литературой</w:t>
            </w:r>
            <w:r w:rsidR="00A95E2B" w:rsidRPr="005F2527">
              <w:rPr>
                <w:b w:val="0"/>
                <w:sz w:val="24"/>
                <w:szCs w:val="24"/>
              </w:rPr>
              <w:t xml:space="preserve"> и различными информационными ресурсами</w:t>
            </w:r>
            <w:r w:rsidRPr="005F2527">
              <w:rPr>
                <w:b w:val="0"/>
                <w:sz w:val="24"/>
                <w:szCs w:val="24"/>
              </w:rPr>
              <w:t xml:space="preserve">; </w:t>
            </w:r>
          </w:p>
          <w:p w14:paraId="055B3794" w14:textId="69FB0360" w:rsidR="00C82EF7" w:rsidRPr="005F2527" w:rsidRDefault="00C82EF7" w:rsidP="008C1C64">
            <w:pPr>
              <w:pStyle w:val="imSubheadline"/>
              <w:spacing w:before="0" w:after="0"/>
              <w:jc w:val="both"/>
              <w:rPr>
                <w:b w:val="0"/>
                <w:sz w:val="24"/>
                <w:szCs w:val="24"/>
              </w:rPr>
            </w:pPr>
            <w:r w:rsidRPr="005F2527">
              <w:rPr>
                <w:b w:val="0"/>
                <w:sz w:val="24"/>
                <w:szCs w:val="24"/>
              </w:rPr>
              <w:t>- подгот</w:t>
            </w:r>
            <w:r w:rsidR="008C1C64" w:rsidRPr="005F2527">
              <w:rPr>
                <w:b w:val="0"/>
                <w:sz w:val="24"/>
                <w:szCs w:val="24"/>
              </w:rPr>
              <w:t>овка письменной работы по теме</w:t>
            </w:r>
          </w:p>
        </w:tc>
      </w:tr>
      <w:tr w:rsidR="005F2527" w:rsidRPr="005F2527" w14:paraId="4945333C" w14:textId="77777777" w:rsidTr="00531151">
        <w:tc>
          <w:tcPr>
            <w:tcW w:w="1101" w:type="pct"/>
            <w:shd w:val="clear" w:color="auto" w:fill="auto"/>
          </w:tcPr>
          <w:tbl>
            <w:tblPr>
              <w:tblW w:w="3464" w:type="dxa"/>
              <w:tblBorders>
                <w:top w:val="nil"/>
                <w:left w:val="nil"/>
                <w:bottom w:val="nil"/>
                <w:right w:val="nil"/>
              </w:tblBorders>
              <w:tblLayout w:type="fixed"/>
              <w:tblLook w:val="0000" w:firstRow="0" w:lastRow="0" w:firstColumn="0" w:lastColumn="0" w:noHBand="0" w:noVBand="0"/>
            </w:tblPr>
            <w:tblGrid>
              <w:gridCol w:w="2290"/>
              <w:gridCol w:w="1174"/>
            </w:tblGrid>
            <w:tr w:rsidR="005F2527" w:rsidRPr="005F2527" w14:paraId="3F56E22D" w14:textId="77777777" w:rsidTr="000916E0">
              <w:trPr>
                <w:trHeight w:val="523"/>
              </w:trPr>
              <w:tc>
                <w:tcPr>
                  <w:tcW w:w="2290" w:type="dxa"/>
                </w:tcPr>
                <w:p w14:paraId="7644BAD3" w14:textId="77777777" w:rsidR="00C82EF7" w:rsidRPr="005F2527" w:rsidRDefault="00D545BA" w:rsidP="00C82EF7">
                  <w:pPr>
                    <w:pStyle w:val="Default"/>
                    <w:rPr>
                      <w:b/>
                      <w:bCs/>
                      <w:color w:val="auto"/>
                    </w:rPr>
                  </w:pPr>
                  <w:r w:rsidRPr="005F2527">
                    <w:rPr>
                      <w:b/>
                      <w:bCs/>
                      <w:color w:val="auto"/>
                    </w:rPr>
                    <w:t>Тема 3</w:t>
                  </w:r>
                  <w:r w:rsidR="00C82EF7" w:rsidRPr="005F2527">
                    <w:rPr>
                      <w:b/>
                      <w:bCs/>
                      <w:color w:val="auto"/>
                    </w:rPr>
                    <w:t xml:space="preserve">. </w:t>
                  </w:r>
                </w:p>
                <w:p w14:paraId="4A455D99" w14:textId="77777777" w:rsidR="0092479B" w:rsidRPr="005F2527" w:rsidRDefault="0092479B" w:rsidP="0092479B">
                  <w:pPr>
                    <w:widowControl/>
                    <w:autoSpaceDE/>
                    <w:autoSpaceDN/>
                    <w:adjustRightInd/>
                    <w:rPr>
                      <w:sz w:val="24"/>
                      <w:szCs w:val="24"/>
                    </w:rPr>
                  </w:pPr>
                  <w:r w:rsidRPr="005F2527">
                    <w:rPr>
                      <w:sz w:val="24"/>
                      <w:szCs w:val="24"/>
                    </w:rPr>
                    <w:t>Статусный блок социального механизма: влияние управленческих решений на социальное положение и стратификацию населения</w:t>
                  </w:r>
                </w:p>
                <w:p w14:paraId="3BAB6DD0" w14:textId="7560A9B3" w:rsidR="0092479B" w:rsidRPr="005F2527" w:rsidRDefault="0092479B" w:rsidP="00C82EF7">
                  <w:pPr>
                    <w:pStyle w:val="Default"/>
                    <w:rPr>
                      <w:color w:val="auto"/>
                    </w:rPr>
                  </w:pPr>
                </w:p>
              </w:tc>
              <w:tc>
                <w:tcPr>
                  <w:tcW w:w="1174" w:type="dxa"/>
                </w:tcPr>
                <w:p w14:paraId="3AA0A140" w14:textId="77777777" w:rsidR="00C82EF7" w:rsidRPr="005F2527" w:rsidRDefault="00C82EF7" w:rsidP="00C82EF7">
                  <w:pPr>
                    <w:pStyle w:val="Default"/>
                    <w:rPr>
                      <w:color w:val="auto"/>
                    </w:rPr>
                  </w:pPr>
                </w:p>
              </w:tc>
            </w:tr>
          </w:tbl>
          <w:p w14:paraId="0E402E79" w14:textId="77777777" w:rsidR="00C82EF7" w:rsidRPr="005F2527" w:rsidRDefault="00C82EF7" w:rsidP="00C82EF7">
            <w:pPr>
              <w:keepNext/>
              <w:jc w:val="both"/>
              <w:rPr>
                <w:sz w:val="24"/>
                <w:szCs w:val="24"/>
              </w:rPr>
            </w:pPr>
          </w:p>
        </w:tc>
        <w:tc>
          <w:tcPr>
            <w:tcW w:w="2475" w:type="pct"/>
            <w:shd w:val="clear" w:color="auto" w:fill="auto"/>
          </w:tcPr>
          <w:p w14:paraId="396184D8" w14:textId="77777777" w:rsidR="00516E22" w:rsidRPr="005F2527" w:rsidRDefault="00D8728D" w:rsidP="00D8728D">
            <w:pPr>
              <w:pStyle w:val="a8"/>
              <w:widowControl/>
              <w:numPr>
                <w:ilvl w:val="0"/>
                <w:numId w:val="11"/>
              </w:numPr>
              <w:autoSpaceDE/>
              <w:autoSpaceDN/>
              <w:adjustRightInd/>
              <w:ind w:left="-54" w:firstLine="0"/>
              <w:jc w:val="both"/>
              <w:rPr>
                <w:sz w:val="24"/>
                <w:szCs w:val="24"/>
              </w:rPr>
            </w:pPr>
            <w:r w:rsidRPr="005F2527">
              <w:rPr>
                <w:sz w:val="24"/>
                <w:szCs w:val="24"/>
              </w:rPr>
              <w:t>Статус, статусные группы, статусное положение населения в социальной структуре общества до принятия управленческим блоком социального механизма жизненно важного для общества решения. Влияние этого решения (например, о приватизации) на социальную структуру общества через его подструктуры: социально-демографическую, классовую, социально-территориальную, социально-</w:t>
            </w:r>
            <w:r w:rsidR="00516E22" w:rsidRPr="005F2527">
              <w:rPr>
                <w:sz w:val="24"/>
                <w:szCs w:val="24"/>
              </w:rPr>
              <w:t>профессиональную, национальную.</w:t>
            </w:r>
          </w:p>
          <w:p w14:paraId="44CE81D0" w14:textId="77777777" w:rsidR="00516E22" w:rsidRPr="005F2527" w:rsidRDefault="00D8728D" w:rsidP="00D8728D">
            <w:pPr>
              <w:pStyle w:val="a8"/>
              <w:widowControl/>
              <w:numPr>
                <w:ilvl w:val="0"/>
                <w:numId w:val="11"/>
              </w:numPr>
              <w:autoSpaceDE/>
              <w:autoSpaceDN/>
              <w:adjustRightInd/>
              <w:ind w:left="-54" w:firstLine="0"/>
              <w:jc w:val="both"/>
              <w:rPr>
                <w:sz w:val="24"/>
                <w:szCs w:val="24"/>
              </w:rPr>
            </w:pPr>
            <w:r w:rsidRPr="005F2527">
              <w:rPr>
                <w:sz w:val="24"/>
                <w:szCs w:val="24"/>
              </w:rPr>
              <w:t xml:space="preserve">Каналы и средства ретрансляции принятого экономической властью управленческого решения в массы. </w:t>
            </w:r>
          </w:p>
          <w:p w14:paraId="3CC84022" w14:textId="00BFC983" w:rsidR="00516E22" w:rsidRPr="005F2527" w:rsidRDefault="00D8728D" w:rsidP="00D8728D">
            <w:pPr>
              <w:pStyle w:val="a8"/>
              <w:widowControl/>
              <w:numPr>
                <w:ilvl w:val="0"/>
                <w:numId w:val="11"/>
              </w:numPr>
              <w:autoSpaceDE/>
              <w:autoSpaceDN/>
              <w:adjustRightInd/>
              <w:ind w:left="-54" w:firstLine="0"/>
              <w:jc w:val="both"/>
              <w:rPr>
                <w:sz w:val="24"/>
                <w:szCs w:val="24"/>
              </w:rPr>
            </w:pPr>
            <w:r w:rsidRPr="005F2527">
              <w:rPr>
                <w:sz w:val="24"/>
                <w:szCs w:val="24"/>
              </w:rPr>
              <w:lastRenderedPageBreak/>
              <w:t xml:space="preserve">Уровень информированности населения о принятом решении. Его </w:t>
            </w:r>
            <w:r w:rsidR="00615994" w:rsidRPr="005F2527">
              <w:rPr>
                <w:sz w:val="24"/>
                <w:szCs w:val="24"/>
              </w:rPr>
              <w:t>восприятие, понимание</w:t>
            </w:r>
            <w:r w:rsidRPr="005F2527">
              <w:rPr>
                <w:sz w:val="24"/>
                <w:szCs w:val="24"/>
              </w:rPr>
              <w:t xml:space="preserve">, отношение разных слоев населения. Запуск механизма формирования общественного мнения. Особенности социального процесса воздействия управленческого решения на изменение условий труда и жизни россиян. Изучение оценок общественного мнения относительно эффекта воздействия решения экономической и политической власти на уровень жизни, социальную стратификацию и поляризацию социальных групп. </w:t>
            </w:r>
          </w:p>
          <w:p w14:paraId="4F503640" w14:textId="77777777" w:rsidR="00C82EF7" w:rsidRPr="005F2527" w:rsidRDefault="00D8728D" w:rsidP="00D8728D">
            <w:pPr>
              <w:pStyle w:val="a8"/>
              <w:widowControl/>
              <w:numPr>
                <w:ilvl w:val="0"/>
                <w:numId w:val="11"/>
              </w:numPr>
              <w:autoSpaceDE/>
              <w:autoSpaceDN/>
              <w:adjustRightInd/>
              <w:ind w:left="-54" w:firstLine="0"/>
              <w:jc w:val="both"/>
              <w:rPr>
                <w:sz w:val="24"/>
                <w:szCs w:val="24"/>
              </w:rPr>
            </w:pPr>
            <w:r w:rsidRPr="005F2527">
              <w:rPr>
                <w:sz w:val="24"/>
                <w:szCs w:val="24"/>
              </w:rPr>
              <w:t xml:space="preserve">Эволюция процесса социальной адаптации населения к изменяющимся под влиянием принятого решения условиям жизни. Закрепление в массовом сознании осознанного отношения к действиям власти, принявшим изменяющее жизнь населения решение. </w:t>
            </w:r>
          </w:p>
          <w:p w14:paraId="6FD295C4" w14:textId="0BDE8EBD" w:rsidR="002D460B" w:rsidRPr="005F2527" w:rsidRDefault="002D460B" w:rsidP="002D460B">
            <w:pPr>
              <w:widowControl/>
              <w:autoSpaceDE/>
              <w:autoSpaceDN/>
              <w:adjustRightInd/>
              <w:ind w:left="-54"/>
              <w:jc w:val="both"/>
              <w:rPr>
                <w:sz w:val="24"/>
                <w:szCs w:val="24"/>
              </w:rPr>
            </w:pPr>
          </w:p>
        </w:tc>
        <w:tc>
          <w:tcPr>
            <w:tcW w:w="1424" w:type="pct"/>
          </w:tcPr>
          <w:p w14:paraId="31497AAB" w14:textId="59C16F2F" w:rsidR="00C82EF7" w:rsidRPr="005F2527" w:rsidRDefault="00C82EF7" w:rsidP="00C82EF7">
            <w:pPr>
              <w:pStyle w:val="imSubheadline"/>
              <w:spacing w:before="0" w:after="0"/>
              <w:jc w:val="both"/>
              <w:rPr>
                <w:b w:val="0"/>
                <w:sz w:val="24"/>
                <w:szCs w:val="24"/>
              </w:rPr>
            </w:pPr>
            <w:r w:rsidRPr="005F2527">
              <w:rPr>
                <w:b w:val="0"/>
                <w:sz w:val="24"/>
                <w:szCs w:val="24"/>
              </w:rPr>
              <w:lastRenderedPageBreak/>
              <w:t>- работа с учебной, научной и справочной литературой</w:t>
            </w:r>
            <w:r w:rsidR="00A95E2B" w:rsidRPr="005F2527">
              <w:rPr>
                <w:b w:val="0"/>
                <w:sz w:val="24"/>
                <w:szCs w:val="24"/>
              </w:rPr>
              <w:t xml:space="preserve"> и различными информационными ресурсами</w:t>
            </w:r>
            <w:r w:rsidRPr="005F2527">
              <w:rPr>
                <w:b w:val="0"/>
                <w:sz w:val="24"/>
                <w:szCs w:val="24"/>
              </w:rPr>
              <w:t xml:space="preserve">; </w:t>
            </w:r>
          </w:p>
          <w:p w14:paraId="264BE963" w14:textId="16ED9710" w:rsidR="00C82EF7" w:rsidRPr="005F2527" w:rsidRDefault="00C82EF7" w:rsidP="005B7FAD">
            <w:pPr>
              <w:pStyle w:val="imSubheadline"/>
              <w:spacing w:before="0" w:after="0"/>
              <w:jc w:val="both"/>
              <w:rPr>
                <w:b w:val="0"/>
                <w:sz w:val="24"/>
                <w:szCs w:val="24"/>
              </w:rPr>
            </w:pPr>
            <w:r w:rsidRPr="005F2527">
              <w:rPr>
                <w:b w:val="0"/>
                <w:sz w:val="24"/>
                <w:szCs w:val="24"/>
              </w:rPr>
              <w:t>- подготовка письменной работы по тем</w:t>
            </w:r>
            <w:r w:rsidR="005B7FAD" w:rsidRPr="005F2527">
              <w:rPr>
                <w:b w:val="0"/>
                <w:sz w:val="24"/>
                <w:szCs w:val="24"/>
              </w:rPr>
              <w:t>е</w:t>
            </w:r>
          </w:p>
        </w:tc>
      </w:tr>
      <w:tr w:rsidR="005F2527" w:rsidRPr="005F2527" w14:paraId="296FB3A5" w14:textId="77777777" w:rsidTr="00531151">
        <w:tc>
          <w:tcPr>
            <w:tcW w:w="1101" w:type="pct"/>
            <w:tcBorders>
              <w:top w:val="single" w:sz="4" w:space="0" w:color="auto"/>
              <w:left w:val="single" w:sz="4" w:space="0" w:color="auto"/>
              <w:bottom w:val="single" w:sz="4" w:space="0" w:color="auto"/>
              <w:right w:val="single" w:sz="4" w:space="0" w:color="auto"/>
            </w:tcBorders>
            <w:shd w:val="clear" w:color="auto" w:fill="auto"/>
          </w:tcPr>
          <w:p w14:paraId="7ECB6E71" w14:textId="6D74D930" w:rsidR="00C82EF7" w:rsidRPr="005F2527" w:rsidRDefault="004116C9" w:rsidP="00C82EF7">
            <w:pPr>
              <w:pStyle w:val="Default"/>
              <w:rPr>
                <w:b/>
                <w:bCs/>
                <w:color w:val="auto"/>
              </w:rPr>
            </w:pPr>
            <w:r w:rsidRPr="005F2527">
              <w:rPr>
                <w:b/>
                <w:bCs/>
                <w:color w:val="auto"/>
              </w:rPr>
              <w:t>Тема 4</w:t>
            </w:r>
            <w:r w:rsidR="00C82EF7" w:rsidRPr="005F2527">
              <w:rPr>
                <w:b/>
                <w:bCs/>
                <w:color w:val="auto"/>
              </w:rPr>
              <w:t xml:space="preserve">. </w:t>
            </w:r>
          </w:p>
          <w:p w14:paraId="17F859B8" w14:textId="77777777" w:rsidR="004116C9" w:rsidRPr="005F2527" w:rsidRDefault="004116C9" w:rsidP="004116C9">
            <w:pPr>
              <w:widowControl/>
              <w:autoSpaceDE/>
              <w:autoSpaceDN/>
              <w:adjustRightInd/>
              <w:rPr>
                <w:sz w:val="24"/>
                <w:szCs w:val="24"/>
              </w:rPr>
            </w:pPr>
            <w:r w:rsidRPr="005F2527">
              <w:rPr>
                <w:sz w:val="24"/>
                <w:szCs w:val="24"/>
              </w:rPr>
              <w:t>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370678DC" w14:textId="77777777" w:rsidR="00C82EF7" w:rsidRPr="005F2527" w:rsidRDefault="00C82EF7" w:rsidP="00D545BA">
            <w:pPr>
              <w:widowControl/>
              <w:jc w:val="both"/>
              <w:rPr>
                <w:sz w:val="24"/>
                <w:szCs w:val="24"/>
              </w:rPr>
            </w:pP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0B10246F" w14:textId="77777777" w:rsidR="003323BE" w:rsidRPr="005F2527" w:rsidRDefault="00A95EBF" w:rsidP="00A95EBF">
            <w:pPr>
              <w:pStyle w:val="a8"/>
              <w:widowControl/>
              <w:numPr>
                <w:ilvl w:val="0"/>
                <w:numId w:val="12"/>
              </w:numPr>
              <w:autoSpaceDE/>
              <w:autoSpaceDN/>
              <w:adjustRightInd/>
              <w:ind w:left="0" w:firstLine="0"/>
              <w:jc w:val="both"/>
              <w:rPr>
                <w:sz w:val="24"/>
                <w:szCs w:val="24"/>
              </w:rPr>
            </w:pPr>
            <w:r w:rsidRPr="005F2527">
              <w:rPr>
                <w:sz w:val="24"/>
                <w:szCs w:val="24"/>
              </w:rPr>
              <w:t xml:space="preserve">Применение законодательных норм регуляции адаптационного поведения населения в условиях экономических преобразований. </w:t>
            </w:r>
          </w:p>
          <w:p w14:paraId="45EE0C6E" w14:textId="77777777" w:rsidR="003323BE" w:rsidRPr="005F2527" w:rsidRDefault="00A95EBF" w:rsidP="00A95EBF">
            <w:pPr>
              <w:pStyle w:val="a8"/>
              <w:widowControl/>
              <w:numPr>
                <w:ilvl w:val="0"/>
                <w:numId w:val="12"/>
              </w:numPr>
              <w:autoSpaceDE/>
              <w:autoSpaceDN/>
              <w:adjustRightInd/>
              <w:ind w:left="0" w:firstLine="0"/>
              <w:jc w:val="both"/>
              <w:rPr>
                <w:sz w:val="24"/>
                <w:szCs w:val="24"/>
              </w:rPr>
            </w:pPr>
            <w:r w:rsidRPr="005F2527">
              <w:rPr>
                <w:sz w:val="24"/>
                <w:szCs w:val="24"/>
              </w:rPr>
              <w:t xml:space="preserve">Ценностные нормативы. </w:t>
            </w:r>
          </w:p>
          <w:p w14:paraId="51FDEE1F" w14:textId="3ECC007E" w:rsidR="00C82EF7" w:rsidRPr="005F2527" w:rsidRDefault="00C82EF7" w:rsidP="00D545BA">
            <w:pPr>
              <w:keepNext/>
              <w:rPr>
                <w:b/>
                <w:sz w:val="24"/>
                <w:szCs w:val="24"/>
              </w:rPr>
            </w:pPr>
          </w:p>
        </w:tc>
        <w:tc>
          <w:tcPr>
            <w:tcW w:w="1424" w:type="pct"/>
            <w:tcBorders>
              <w:top w:val="single" w:sz="4" w:space="0" w:color="auto"/>
              <w:left w:val="single" w:sz="4" w:space="0" w:color="auto"/>
              <w:bottom w:val="single" w:sz="4" w:space="0" w:color="auto"/>
              <w:right w:val="single" w:sz="4" w:space="0" w:color="auto"/>
            </w:tcBorders>
          </w:tcPr>
          <w:p w14:paraId="1A322CA3" w14:textId="6DB6FC44" w:rsidR="00C82EF7" w:rsidRPr="005F2527" w:rsidRDefault="002708AB" w:rsidP="002708AB">
            <w:pPr>
              <w:pStyle w:val="imSubheadline"/>
              <w:spacing w:before="0" w:after="0"/>
              <w:jc w:val="both"/>
              <w:rPr>
                <w:b w:val="0"/>
                <w:sz w:val="24"/>
                <w:szCs w:val="24"/>
              </w:rPr>
            </w:pPr>
            <w:r w:rsidRPr="005F2527">
              <w:rPr>
                <w:b w:val="0"/>
                <w:sz w:val="24"/>
                <w:szCs w:val="24"/>
              </w:rPr>
              <w:t xml:space="preserve">- работа с учебной, научной и справочной литературой и различными информационными ресурсами; </w:t>
            </w:r>
          </w:p>
          <w:p w14:paraId="09A56711" w14:textId="0B171B0C" w:rsidR="002708AB" w:rsidRPr="005F2527" w:rsidRDefault="002708AB" w:rsidP="002708AB">
            <w:pPr>
              <w:pStyle w:val="imSubheadline"/>
              <w:spacing w:before="0" w:after="0"/>
              <w:jc w:val="both"/>
              <w:rPr>
                <w:b w:val="0"/>
                <w:sz w:val="24"/>
                <w:szCs w:val="24"/>
              </w:rPr>
            </w:pPr>
            <w:r w:rsidRPr="005F2527">
              <w:rPr>
                <w:sz w:val="24"/>
                <w:szCs w:val="24"/>
              </w:rPr>
              <w:t xml:space="preserve">- </w:t>
            </w:r>
            <w:r w:rsidRPr="005F2527">
              <w:rPr>
                <w:b w:val="0"/>
                <w:sz w:val="24"/>
                <w:szCs w:val="24"/>
              </w:rPr>
              <w:t xml:space="preserve">вторичный анализ социологических исследований, опубликованных в </w:t>
            </w:r>
            <w:r w:rsidR="009F2A27" w:rsidRPr="005F2527">
              <w:rPr>
                <w:b w:val="0"/>
                <w:sz w:val="24"/>
                <w:szCs w:val="24"/>
              </w:rPr>
              <w:t xml:space="preserve">научных </w:t>
            </w:r>
            <w:r w:rsidRPr="005F2527">
              <w:rPr>
                <w:b w:val="0"/>
                <w:sz w:val="24"/>
                <w:szCs w:val="24"/>
              </w:rPr>
              <w:t>журналах: СОЦИС, ПОЛИС, Власть, Социологический журнал</w:t>
            </w:r>
            <w:r w:rsidR="00615994" w:rsidRPr="005F2527">
              <w:rPr>
                <w:b w:val="0"/>
                <w:sz w:val="24"/>
                <w:szCs w:val="24"/>
              </w:rPr>
              <w:t xml:space="preserve"> </w:t>
            </w:r>
            <w:r w:rsidRPr="005F2527">
              <w:rPr>
                <w:b w:val="0"/>
                <w:sz w:val="24"/>
                <w:szCs w:val="24"/>
              </w:rPr>
              <w:t>и др.</w:t>
            </w:r>
          </w:p>
        </w:tc>
      </w:tr>
      <w:tr w:rsidR="005F2527" w:rsidRPr="005F2527" w14:paraId="4C3AF1F5" w14:textId="77777777" w:rsidTr="00531151">
        <w:tc>
          <w:tcPr>
            <w:tcW w:w="1101" w:type="pct"/>
            <w:tcBorders>
              <w:top w:val="single" w:sz="4" w:space="0" w:color="auto"/>
              <w:left w:val="single" w:sz="4" w:space="0" w:color="auto"/>
              <w:bottom w:val="single" w:sz="4" w:space="0" w:color="auto"/>
              <w:right w:val="single" w:sz="4" w:space="0" w:color="auto"/>
            </w:tcBorders>
            <w:shd w:val="clear" w:color="auto" w:fill="auto"/>
          </w:tcPr>
          <w:p w14:paraId="3D4B8AD2" w14:textId="2D7E2425" w:rsidR="00C82EF7" w:rsidRPr="005F2527" w:rsidRDefault="00F12755" w:rsidP="00C82EF7">
            <w:pPr>
              <w:pStyle w:val="Default"/>
              <w:jc w:val="both"/>
              <w:rPr>
                <w:b/>
                <w:bCs/>
                <w:color w:val="auto"/>
              </w:rPr>
            </w:pPr>
            <w:r w:rsidRPr="005F2527">
              <w:rPr>
                <w:b/>
                <w:bCs/>
                <w:color w:val="auto"/>
              </w:rPr>
              <w:t>Тема 5</w:t>
            </w:r>
            <w:r w:rsidR="00C82EF7" w:rsidRPr="005F2527">
              <w:rPr>
                <w:b/>
                <w:bCs/>
                <w:color w:val="auto"/>
              </w:rPr>
              <w:t xml:space="preserve">. </w:t>
            </w:r>
          </w:p>
          <w:p w14:paraId="03A878B8" w14:textId="77777777" w:rsidR="00CB185B" w:rsidRPr="005F2527" w:rsidRDefault="00CB185B" w:rsidP="00CB185B">
            <w:pPr>
              <w:widowControl/>
              <w:autoSpaceDE/>
              <w:autoSpaceDN/>
              <w:adjustRightInd/>
              <w:rPr>
                <w:sz w:val="24"/>
                <w:szCs w:val="24"/>
              </w:rPr>
            </w:pPr>
            <w:r w:rsidRPr="005F2527">
              <w:rPr>
                <w:sz w:val="24"/>
                <w:szCs w:val="24"/>
              </w:rPr>
              <w:t>Поведенческий блок социального механизма: формирование ответных социальных реакций населения</w:t>
            </w:r>
          </w:p>
          <w:p w14:paraId="6A18A131" w14:textId="77777777" w:rsidR="00C82EF7" w:rsidRPr="005F2527" w:rsidRDefault="00C82EF7" w:rsidP="00F12755">
            <w:pPr>
              <w:widowControl/>
              <w:jc w:val="both"/>
              <w:rPr>
                <w:sz w:val="24"/>
                <w:szCs w:val="24"/>
              </w:rPr>
            </w:pP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57B8951E" w14:textId="77777777" w:rsidR="003E1424" w:rsidRPr="005F2527" w:rsidRDefault="00CC6C97" w:rsidP="00CC6C97">
            <w:pPr>
              <w:pStyle w:val="a8"/>
              <w:widowControl/>
              <w:numPr>
                <w:ilvl w:val="0"/>
                <w:numId w:val="13"/>
              </w:numPr>
              <w:autoSpaceDE/>
              <w:autoSpaceDN/>
              <w:adjustRightInd/>
              <w:ind w:left="-54" w:firstLine="0"/>
              <w:jc w:val="both"/>
              <w:rPr>
                <w:sz w:val="24"/>
                <w:szCs w:val="24"/>
              </w:rPr>
            </w:pPr>
            <w:r w:rsidRPr="005F2527">
              <w:rPr>
                <w:sz w:val="24"/>
                <w:szCs w:val="24"/>
              </w:rPr>
              <w:t>Уровень социального оптимизма как индикатор социально-псих</w:t>
            </w:r>
            <w:r w:rsidR="003E1424" w:rsidRPr="005F2527">
              <w:rPr>
                <w:sz w:val="24"/>
                <w:szCs w:val="24"/>
              </w:rPr>
              <w:t>ологического настроя населения.</w:t>
            </w:r>
          </w:p>
          <w:p w14:paraId="54BBF619" w14:textId="77777777" w:rsidR="003E1424" w:rsidRPr="005F2527" w:rsidRDefault="00CC6C97" w:rsidP="00CC6C97">
            <w:pPr>
              <w:pStyle w:val="a8"/>
              <w:widowControl/>
              <w:numPr>
                <w:ilvl w:val="0"/>
                <w:numId w:val="13"/>
              </w:numPr>
              <w:autoSpaceDE/>
              <w:autoSpaceDN/>
              <w:adjustRightInd/>
              <w:ind w:left="-54" w:firstLine="0"/>
              <w:jc w:val="both"/>
              <w:rPr>
                <w:sz w:val="24"/>
                <w:szCs w:val="24"/>
              </w:rPr>
            </w:pPr>
            <w:r w:rsidRPr="005F2527">
              <w:rPr>
                <w:sz w:val="24"/>
                <w:szCs w:val="24"/>
              </w:rPr>
              <w:t xml:space="preserve">Роль социологического мониторинга общественного мнения в анализе социальной ситуации в обществе и социально-психологического настроя социальных групп, определения протестного социального потенциала, уровня социального недовольства населения. </w:t>
            </w:r>
          </w:p>
          <w:p w14:paraId="3EB7195C" w14:textId="77777777" w:rsidR="003E1424" w:rsidRPr="005F2527" w:rsidRDefault="00CC6C97" w:rsidP="00CC6C97">
            <w:pPr>
              <w:pStyle w:val="a8"/>
              <w:widowControl/>
              <w:numPr>
                <w:ilvl w:val="0"/>
                <w:numId w:val="13"/>
              </w:numPr>
              <w:autoSpaceDE/>
              <w:autoSpaceDN/>
              <w:adjustRightInd/>
              <w:ind w:left="-54" w:firstLine="0"/>
              <w:jc w:val="both"/>
              <w:rPr>
                <w:sz w:val="24"/>
                <w:szCs w:val="24"/>
              </w:rPr>
            </w:pPr>
            <w:r w:rsidRPr="005F2527">
              <w:rPr>
                <w:sz w:val="24"/>
                <w:szCs w:val="24"/>
              </w:rPr>
              <w:t xml:space="preserve">Внимание управленческого блока к результатам опросов общественного мнения изменению уровня доверия </w:t>
            </w:r>
            <w:r w:rsidRPr="005F2527">
              <w:rPr>
                <w:sz w:val="24"/>
                <w:szCs w:val="24"/>
              </w:rPr>
              <w:lastRenderedPageBreak/>
              <w:t xml:space="preserve">населения социальным властным институтам. </w:t>
            </w:r>
          </w:p>
          <w:p w14:paraId="52B5B04E" w14:textId="1154C53A" w:rsidR="00CC6C97" w:rsidRPr="005F2527" w:rsidRDefault="00CC6C97" w:rsidP="00CC6C97">
            <w:pPr>
              <w:pStyle w:val="a8"/>
              <w:widowControl/>
              <w:numPr>
                <w:ilvl w:val="0"/>
                <w:numId w:val="13"/>
              </w:numPr>
              <w:autoSpaceDE/>
              <w:autoSpaceDN/>
              <w:adjustRightInd/>
              <w:ind w:left="-54" w:firstLine="0"/>
              <w:jc w:val="both"/>
              <w:rPr>
                <w:sz w:val="24"/>
                <w:szCs w:val="24"/>
              </w:rPr>
            </w:pPr>
            <w:r w:rsidRPr="005F2527">
              <w:rPr>
                <w:sz w:val="24"/>
                <w:szCs w:val="24"/>
              </w:rPr>
              <w:t xml:space="preserve">«Отложенное» (тлеющее) социальное недовольство, угроза социальной безопасности. </w:t>
            </w:r>
          </w:p>
          <w:p w14:paraId="779BC4E0" w14:textId="22147219" w:rsidR="00C82EF7" w:rsidRPr="005F2527" w:rsidRDefault="00C82EF7" w:rsidP="00C82EF7">
            <w:pPr>
              <w:keepNext/>
              <w:rPr>
                <w:b/>
                <w:sz w:val="24"/>
                <w:szCs w:val="24"/>
              </w:rPr>
            </w:pPr>
          </w:p>
        </w:tc>
        <w:tc>
          <w:tcPr>
            <w:tcW w:w="1424" w:type="pct"/>
            <w:tcBorders>
              <w:top w:val="single" w:sz="4" w:space="0" w:color="auto"/>
              <w:left w:val="single" w:sz="4" w:space="0" w:color="auto"/>
              <w:bottom w:val="single" w:sz="4" w:space="0" w:color="auto"/>
              <w:right w:val="single" w:sz="4" w:space="0" w:color="auto"/>
            </w:tcBorders>
          </w:tcPr>
          <w:p w14:paraId="6EA966F0" w14:textId="5EFB40FE" w:rsidR="00C82EF7" w:rsidRPr="005F2527" w:rsidRDefault="00C82EF7" w:rsidP="00C82EF7">
            <w:pPr>
              <w:pStyle w:val="imSubheadline"/>
              <w:spacing w:before="0" w:after="0"/>
              <w:jc w:val="both"/>
              <w:rPr>
                <w:b w:val="0"/>
                <w:sz w:val="24"/>
                <w:szCs w:val="24"/>
              </w:rPr>
            </w:pPr>
            <w:r w:rsidRPr="005F2527">
              <w:rPr>
                <w:b w:val="0"/>
                <w:sz w:val="24"/>
                <w:szCs w:val="24"/>
              </w:rPr>
              <w:lastRenderedPageBreak/>
              <w:t>- работа с учебной, научной и справочной литературой</w:t>
            </w:r>
            <w:r w:rsidR="002708AB" w:rsidRPr="005F2527">
              <w:rPr>
                <w:b w:val="0"/>
                <w:sz w:val="24"/>
                <w:szCs w:val="24"/>
              </w:rPr>
              <w:t xml:space="preserve"> и различными информационными ресурсами;</w:t>
            </w:r>
          </w:p>
          <w:p w14:paraId="73DEFA73" w14:textId="2F63C1B2" w:rsidR="00C82EF7" w:rsidRPr="005F2527" w:rsidRDefault="00C82EF7" w:rsidP="000313A4">
            <w:pPr>
              <w:keepNext/>
              <w:rPr>
                <w:b/>
                <w:sz w:val="24"/>
                <w:szCs w:val="24"/>
              </w:rPr>
            </w:pPr>
            <w:r w:rsidRPr="005F2527">
              <w:rPr>
                <w:b/>
                <w:sz w:val="24"/>
                <w:szCs w:val="24"/>
              </w:rPr>
              <w:t>-</w:t>
            </w:r>
            <w:r w:rsidR="000313A4" w:rsidRPr="005F2527">
              <w:rPr>
                <w:b/>
                <w:sz w:val="24"/>
                <w:szCs w:val="24"/>
              </w:rPr>
              <w:t xml:space="preserve"> </w:t>
            </w:r>
            <w:r w:rsidR="000313A4" w:rsidRPr="005F2527">
              <w:rPr>
                <w:sz w:val="24"/>
                <w:szCs w:val="24"/>
              </w:rPr>
              <w:t>в</w:t>
            </w:r>
            <w:r w:rsidR="00D545BA" w:rsidRPr="005F2527">
              <w:rPr>
                <w:sz w:val="24"/>
                <w:szCs w:val="24"/>
              </w:rPr>
              <w:t xml:space="preserve">торичный анализ социологических исследований, опубликованных в журналах: СОЦИС, ПОЛИС, Власть, Социологический журнал, Социология </w:t>
            </w:r>
            <w:r w:rsidR="00D545BA" w:rsidRPr="005F2527">
              <w:rPr>
                <w:sz w:val="24"/>
                <w:szCs w:val="24"/>
              </w:rPr>
              <w:lastRenderedPageBreak/>
              <w:t>4М и др.</w:t>
            </w:r>
          </w:p>
        </w:tc>
      </w:tr>
      <w:tr w:rsidR="00C82EF7" w:rsidRPr="005F2527" w14:paraId="48010BF7" w14:textId="77777777" w:rsidTr="00531151">
        <w:tc>
          <w:tcPr>
            <w:tcW w:w="1101" w:type="pct"/>
            <w:tcBorders>
              <w:top w:val="single" w:sz="4" w:space="0" w:color="auto"/>
              <w:left w:val="single" w:sz="4" w:space="0" w:color="auto"/>
              <w:bottom w:val="single" w:sz="4" w:space="0" w:color="auto"/>
              <w:right w:val="single" w:sz="4" w:space="0" w:color="auto"/>
            </w:tcBorders>
            <w:shd w:val="clear" w:color="auto" w:fill="auto"/>
          </w:tcPr>
          <w:p w14:paraId="0C61184D" w14:textId="27FE1040" w:rsidR="00C82EF7" w:rsidRPr="005F2527" w:rsidRDefault="00EA6BFE" w:rsidP="00C82EF7">
            <w:pPr>
              <w:pStyle w:val="Default"/>
              <w:jc w:val="both"/>
              <w:rPr>
                <w:b/>
                <w:bCs/>
                <w:color w:val="auto"/>
              </w:rPr>
            </w:pPr>
            <w:r w:rsidRPr="005F2527">
              <w:rPr>
                <w:b/>
                <w:bCs/>
                <w:color w:val="auto"/>
              </w:rPr>
              <w:lastRenderedPageBreak/>
              <w:t>Тема 6</w:t>
            </w:r>
            <w:r w:rsidR="00C82EF7" w:rsidRPr="005F2527">
              <w:rPr>
                <w:b/>
                <w:bCs/>
                <w:color w:val="auto"/>
              </w:rPr>
              <w:t>.</w:t>
            </w:r>
          </w:p>
          <w:p w14:paraId="03EE02B7" w14:textId="38FCC2B1" w:rsidR="00C82EF7" w:rsidRPr="005F2527" w:rsidRDefault="00EA6BFE" w:rsidP="00C82EF7">
            <w:pPr>
              <w:keepNext/>
              <w:jc w:val="both"/>
              <w:rPr>
                <w:sz w:val="24"/>
                <w:szCs w:val="24"/>
              </w:rPr>
            </w:pPr>
            <w:r w:rsidRPr="005F2527">
              <w:rPr>
                <w:sz w:val="24"/>
                <w:szCs w:val="24"/>
              </w:rPr>
              <w:t>Социально результирующий блок социального механизма экономики</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39DB3ED8" w14:textId="77777777" w:rsidR="00EA6BFE" w:rsidRPr="005F2527" w:rsidRDefault="00EC455D" w:rsidP="00EC455D">
            <w:pPr>
              <w:pStyle w:val="a8"/>
              <w:widowControl/>
              <w:numPr>
                <w:ilvl w:val="0"/>
                <w:numId w:val="14"/>
              </w:numPr>
              <w:autoSpaceDE/>
              <w:autoSpaceDN/>
              <w:adjustRightInd/>
              <w:ind w:left="0" w:firstLine="0"/>
              <w:jc w:val="both"/>
              <w:rPr>
                <w:sz w:val="24"/>
                <w:szCs w:val="24"/>
              </w:rPr>
            </w:pPr>
            <w:r w:rsidRPr="005F2527">
              <w:rPr>
                <w:sz w:val="24"/>
                <w:szCs w:val="24"/>
              </w:rPr>
              <w:t xml:space="preserve">Критерии классификации социальных последствий: по ожидаемости, по конечному результату, по времени возникновения, по продолжительности развития, по направленности проявления, по эффекту взаимодействия, по масштабности последствий. </w:t>
            </w:r>
          </w:p>
          <w:p w14:paraId="394A5634" w14:textId="77777777" w:rsidR="00EA6BFE" w:rsidRPr="005F2527" w:rsidRDefault="00EC455D" w:rsidP="00EC455D">
            <w:pPr>
              <w:pStyle w:val="a8"/>
              <w:widowControl/>
              <w:numPr>
                <w:ilvl w:val="0"/>
                <w:numId w:val="14"/>
              </w:numPr>
              <w:autoSpaceDE/>
              <w:autoSpaceDN/>
              <w:adjustRightInd/>
              <w:ind w:left="0" w:firstLine="0"/>
              <w:jc w:val="both"/>
              <w:rPr>
                <w:sz w:val="24"/>
                <w:szCs w:val="24"/>
              </w:rPr>
            </w:pPr>
            <w:r w:rsidRPr="005F2527">
              <w:rPr>
                <w:sz w:val="24"/>
                <w:szCs w:val="24"/>
              </w:rPr>
              <w:t xml:space="preserve">Форма протестных реакций: забастовки, голодовки, участие в демонстрациях и акциях протеста, петициях. </w:t>
            </w:r>
          </w:p>
          <w:p w14:paraId="2C4E234D" w14:textId="77777777" w:rsidR="00EA6BFE" w:rsidRPr="005F2527" w:rsidRDefault="00EC455D" w:rsidP="00EC455D">
            <w:pPr>
              <w:pStyle w:val="a8"/>
              <w:widowControl/>
              <w:numPr>
                <w:ilvl w:val="0"/>
                <w:numId w:val="14"/>
              </w:numPr>
              <w:autoSpaceDE/>
              <w:autoSpaceDN/>
              <w:adjustRightInd/>
              <w:ind w:left="0" w:firstLine="0"/>
              <w:jc w:val="both"/>
              <w:rPr>
                <w:sz w:val="24"/>
                <w:szCs w:val="24"/>
              </w:rPr>
            </w:pPr>
            <w:r w:rsidRPr="005F2527">
              <w:rPr>
                <w:sz w:val="24"/>
                <w:szCs w:val="24"/>
              </w:rPr>
              <w:t xml:space="preserve">Социальная адаптация личности и социальных групп к новым социальным и экономическим условиям. </w:t>
            </w:r>
          </w:p>
          <w:p w14:paraId="5CEAD78F" w14:textId="66C7B900" w:rsidR="00EC455D" w:rsidRPr="005F2527" w:rsidRDefault="00EC455D" w:rsidP="00EC455D">
            <w:pPr>
              <w:pStyle w:val="a8"/>
              <w:widowControl/>
              <w:numPr>
                <w:ilvl w:val="0"/>
                <w:numId w:val="14"/>
              </w:numPr>
              <w:autoSpaceDE/>
              <w:autoSpaceDN/>
              <w:adjustRightInd/>
              <w:ind w:left="0" w:firstLine="0"/>
              <w:jc w:val="both"/>
              <w:rPr>
                <w:sz w:val="24"/>
                <w:szCs w:val="24"/>
              </w:rPr>
            </w:pPr>
            <w:r w:rsidRPr="005F2527">
              <w:rPr>
                <w:sz w:val="24"/>
                <w:szCs w:val="24"/>
              </w:rPr>
              <w:t>Формы адаптационного поведения.</w:t>
            </w:r>
          </w:p>
          <w:p w14:paraId="4B2152BC" w14:textId="515B416B" w:rsidR="00C82EF7" w:rsidRPr="005F2527" w:rsidRDefault="00C82EF7" w:rsidP="00C82EF7">
            <w:pPr>
              <w:keepNext/>
              <w:rPr>
                <w:b/>
                <w:sz w:val="24"/>
                <w:szCs w:val="24"/>
              </w:rPr>
            </w:pPr>
          </w:p>
        </w:tc>
        <w:tc>
          <w:tcPr>
            <w:tcW w:w="1424" w:type="pct"/>
            <w:tcBorders>
              <w:top w:val="single" w:sz="4" w:space="0" w:color="auto"/>
              <w:left w:val="single" w:sz="4" w:space="0" w:color="auto"/>
              <w:bottom w:val="single" w:sz="4" w:space="0" w:color="auto"/>
              <w:right w:val="single" w:sz="4" w:space="0" w:color="auto"/>
            </w:tcBorders>
          </w:tcPr>
          <w:p w14:paraId="5087DDF7" w14:textId="77777777" w:rsidR="00825321" w:rsidRPr="005F2527" w:rsidRDefault="00825321" w:rsidP="00825321">
            <w:pPr>
              <w:pStyle w:val="imSubheadline"/>
              <w:spacing w:before="0" w:after="0"/>
              <w:jc w:val="both"/>
              <w:rPr>
                <w:b w:val="0"/>
                <w:sz w:val="24"/>
                <w:szCs w:val="24"/>
              </w:rPr>
            </w:pPr>
            <w:r w:rsidRPr="005F2527">
              <w:rPr>
                <w:b w:val="0"/>
                <w:sz w:val="24"/>
                <w:szCs w:val="24"/>
              </w:rPr>
              <w:t>- работа с учебной, научной и справочной литературой и различными информационными ресурсами;</w:t>
            </w:r>
          </w:p>
          <w:p w14:paraId="586FDEE5" w14:textId="075B2EBE" w:rsidR="00354595" w:rsidRPr="005F2527" w:rsidRDefault="00825321" w:rsidP="00825321">
            <w:pPr>
              <w:pStyle w:val="imSubheadline"/>
              <w:spacing w:before="0" w:after="0"/>
              <w:jc w:val="both"/>
              <w:rPr>
                <w:b w:val="0"/>
                <w:sz w:val="24"/>
                <w:szCs w:val="24"/>
              </w:rPr>
            </w:pPr>
            <w:r w:rsidRPr="005F2527">
              <w:rPr>
                <w:b w:val="0"/>
                <w:sz w:val="24"/>
                <w:szCs w:val="24"/>
              </w:rPr>
              <w:t>- вторичный анализ социологических исследований, опубликованных в журналах: СОЦИС, ПОЛИС, Власть, Социологический журнал, Социология 4М и др.</w:t>
            </w:r>
            <w:r w:rsidR="00F73F1B" w:rsidRPr="005F2527">
              <w:rPr>
                <w:b w:val="0"/>
                <w:sz w:val="24"/>
                <w:szCs w:val="24"/>
              </w:rPr>
              <w:t>;</w:t>
            </w:r>
          </w:p>
          <w:p w14:paraId="3A23B45B" w14:textId="2C53286D" w:rsidR="00F73F1B" w:rsidRPr="005F2527" w:rsidRDefault="00F73F1B" w:rsidP="00825321">
            <w:pPr>
              <w:pStyle w:val="imSubheadline"/>
              <w:spacing w:before="0" w:after="0"/>
              <w:jc w:val="both"/>
              <w:rPr>
                <w:b w:val="0"/>
                <w:sz w:val="24"/>
                <w:szCs w:val="24"/>
              </w:rPr>
            </w:pPr>
            <w:r w:rsidRPr="005F2527">
              <w:rPr>
                <w:b w:val="0"/>
                <w:sz w:val="24"/>
                <w:szCs w:val="24"/>
              </w:rPr>
              <w:t>- написание научной</w:t>
            </w:r>
            <w:r w:rsidR="00DD1916" w:rsidRPr="005F2527">
              <w:rPr>
                <w:b w:val="0"/>
                <w:sz w:val="24"/>
                <w:szCs w:val="24"/>
              </w:rPr>
              <w:t xml:space="preserve"> статьи</w:t>
            </w:r>
            <w:r w:rsidR="008C7516" w:rsidRPr="005F2527">
              <w:rPr>
                <w:b w:val="0"/>
                <w:sz w:val="24"/>
                <w:szCs w:val="24"/>
              </w:rPr>
              <w:t>;</w:t>
            </w:r>
          </w:p>
          <w:p w14:paraId="6649E1BB" w14:textId="4597F9F4" w:rsidR="008C7516" w:rsidRPr="005F2527" w:rsidRDefault="008C7516" w:rsidP="00825321">
            <w:pPr>
              <w:pStyle w:val="imSubheadline"/>
              <w:spacing w:before="0" w:after="0"/>
              <w:jc w:val="both"/>
              <w:rPr>
                <w:b w:val="0"/>
                <w:sz w:val="24"/>
                <w:szCs w:val="24"/>
              </w:rPr>
            </w:pPr>
            <w:r w:rsidRPr="005F2527">
              <w:rPr>
                <w:b w:val="0"/>
                <w:sz w:val="24"/>
                <w:szCs w:val="24"/>
              </w:rPr>
              <w:t>- подготовка эссе.</w:t>
            </w:r>
          </w:p>
          <w:p w14:paraId="258A5C3B" w14:textId="20DE7617" w:rsidR="00C82EF7" w:rsidRPr="005F2527" w:rsidRDefault="00C82EF7" w:rsidP="00C82EF7">
            <w:pPr>
              <w:keepNext/>
              <w:rPr>
                <w:b/>
                <w:sz w:val="24"/>
                <w:szCs w:val="24"/>
              </w:rPr>
            </w:pPr>
          </w:p>
        </w:tc>
      </w:tr>
    </w:tbl>
    <w:p w14:paraId="6B34D5F9" w14:textId="3B65A5D7" w:rsidR="00C82EF7" w:rsidRPr="005F2527" w:rsidRDefault="00C82EF7" w:rsidP="00C82EF7">
      <w:pPr>
        <w:keepNext/>
        <w:jc w:val="both"/>
        <w:rPr>
          <w:sz w:val="28"/>
          <w:szCs w:val="28"/>
        </w:rPr>
      </w:pPr>
    </w:p>
    <w:p w14:paraId="6501AA17" w14:textId="77777777" w:rsidR="001C378B" w:rsidRPr="005F2527" w:rsidRDefault="001C378B" w:rsidP="001C378B">
      <w:pPr>
        <w:widowControl/>
        <w:suppressAutoHyphens/>
        <w:autoSpaceDE/>
        <w:autoSpaceDN/>
        <w:adjustRightInd/>
        <w:jc w:val="both"/>
        <w:rPr>
          <w:b/>
          <w:sz w:val="28"/>
          <w:szCs w:val="28"/>
          <w:lang w:eastAsia="en-US"/>
        </w:rPr>
      </w:pPr>
      <w:bookmarkStart w:id="12" w:name="_Toc533154317"/>
      <w:r w:rsidRPr="005F2527">
        <w:rPr>
          <w:b/>
          <w:sz w:val="28"/>
          <w:szCs w:val="28"/>
          <w:lang w:eastAsia="en-US"/>
        </w:rPr>
        <w:t xml:space="preserve">6.2. Перечень вопросов, заданий, тем для подготовки к текущему контролю </w:t>
      </w:r>
    </w:p>
    <w:p w14:paraId="0BE71F48" w14:textId="77777777" w:rsidR="001C378B" w:rsidRPr="005F2527" w:rsidRDefault="00FE1D47" w:rsidP="00FE1D47">
      <w:pPr>
        <w:widowControl/>
        <w:autoSpaceDE/>
        <w:autoSpaceDN/>
        <w:adjustRightInd/>
        <w:jc w:val="center"/>
        <w:rPr>
          <w:rFonts w:eastAsia="Calibri"/>
          <w:b/>
          <w:sz w:val="28"/>
          <w:szCs w:val="28"/>
          <w:lang w:eastAsia="en-US"/>
        </w:rPr>
      </w:pPr>
      <w:r w:rsidRPr="005F2527">
        <w:rPr>
          <w:rFonts w:eastAsia="Calibri"/>
          <w:b/>
          <w:sz w:val="28"/>
          <w:szCs w:val="28"/>
          <w:lang w:eastAsia="en-US"/>
        </w:rPr>
        <w:t>Примерная тематика эссе</w:t>
      </w:r>
    </w:p>
    <w:p w14:paraId="009A766B" w14:textId="4153C685" w:rsidR="00330F3C" w:rsidRPr="005F2527" w:rsidRDefault="003B58F5" w:rsidP="00990930">
      <w:pPr>
        <w:widowControl/>
        <w:autoSpaceDE/>
        <w:autoSpaceDN/>
        <w:adjustRightInd/>
        <w:spacing w:line="360" w:lineRule="auto"/>
        <w:ind w:firstLine="709"/>
        <w:jc w:val="both"/>
        <w:rPr>
          <w:rFonts w:eastAsia="Calibri"/>
          <w:sz w:val="28"/>
          <w:szCs w:val="28"/>
          <w:lang w:eastAsia="en-US"/>
        </w:rPr>
      </w:pPr>
      <w:r w:rsidRPr="005F2527">
        <w:rPr>
          <w:rFonts w:eastAsia="Calibri"/>
          <w:sz w:val="28"/>
          <w:szCs w:val="28"/>
          <w:lang w:eastAsia="en-US"/>
        </w:rPr>
        <w:t>Представить эссе</w:t>
      </w:r>
      <w:r w:rsidR="00615994" w:rsidRPr="005F2527">
        <w:rPr>
          <w:rFonts w:eastAsia="Calibri"/>
          <w:sz w:val="28"/>
          <w:szCs w:val="28"/>
          <w:lang w:eastAsia="en-US"/>
        </w:rPr>
        <w:t xml:space="preserve"> в виде научной статьи, оформленной по требованию журнала ВАК </w:t>
      </w:r>
      <w:r w:rsidR="00F75F3E" w:rsidRPr="005F2527">
        <w:rPr>
          <w:rFonts w:eastAsia="Calibri"/>
          <w:sz w:val="28"/>
          <w:szCs w:val="28"/>
          <w:lang w:eastAsia="en-US"/>
        </w:rPr>
        <w:t xml:space="preserve">или сборника конференции </w:t>
      </w:r>
      <w:r w:rsidR="00615994" w:rsidRPr="005F2527">
        <w:rPr>
          <w:rFonts w:eastAsia="Calibri"/>
          <w:sz w:val="28"/>
          <w:szCs w:val="28"/>
          <w:lang w:eastAsia="en-US"/>
        </w:rPr>
        <w:t>(</w:t>
      </w:r>
      <w:r w:rsidR="00F75F3E" w:rsidRPr="005F2527">
        <w:rPr>
          <w:rFonts w:eastAsia="Calibri"/>
          <w:sz w:val="28"/>
          <w:szCs w:val="28"/>
          <w:lang w:eastAsia="en-US"/>
        </w:rPr>
        <w:t xml:space="preserve">выбрать </w:t>
      </w:r>
      <w:r w:rsidR="00615994" w:rsidRPr="005F2527">
        <w:rPr>
          <w:rFonts w:eastAsia="Calibri"/>
          <w:sz w:val="28"/>
          <w:szCs w:val="28"/>
          <w:lang w:eastAsia="en-US"/>
        </w:rPr>
        <w:t>исходя из специфики темы исследования)</w:t>
      </w:r>
      <w:r w:rsidRPr="005F2527">
        <w:rPr>
          <w:rFonts w:eastAsia="Calibri"/>
          <w:sz w:val="28"/>
          <w:szCs w:val="28"/>
          <w:lang w:eastAsia="en-US"/>
        </w:rPr>
        <w:t xml:space="preserve"> на тему «Социальные последствия управленческих</w:t>
      </w:r>
      <w:r w:rsidR="00330F3C" w:rsidRPr="005F2527">
        <w:rPr>
          <w:rFonts w:eastAsia="Calibri"/>
          <w:sz w:val="28"/>
          <w:szCs w:val="28"/>
          <w:lang w:eastAsia="en-US"/>
        </w:rPr>
        <w:t xml:space="preserve"> </w:t>
      </w:r>
      <w:r w:rsidRPr="005F2527">
        <w:rPr>
          <w:rFonts w:eastAsia="Calibri"/>
          <w:sz w:val="28"/>
          <w:szCs w:val="28"/>
          <w:lang w:eastAsia="en-US"/>
        </w:rPr>
        <w:t xml:space="preserve">решений в сфере …: анализ и пути изменения» (тема </w:t>
      </w:r>
      <w:r w:rsidR="00162E05" w:rsidRPr="005F2527">
        <w:rPr>
          <w:rFonts w:eastAsia="Calibri"/>
          <w:sz w:val="28"/>
          <w:szCs w:val="28"/>
          <w:lang w:eastAsia="en-US"/>
        </w:rPr>
        <w:t>конкретизируется, исходя</w:t>
      </w:r>
      <w:r w:rsidRPr="005F2527">
        <w:rPr>
          <w:rFonts w:eastAsia="Calibri"/>
          <w:sz w:val="28"/>
          <w:szCs w:val="28"/>
          <w:lang w:eastAsia="en-US"/>
        </w:rPr>
        <w:t xml:space="preserve"> из</w:t>
      </w:r>
      <w:r w:rsidR="00330F3C" w:rsidRPr="005F2527">
        <w:rPr>
          <w:rFonts w:eastAsia="Calibri"/>
          <w:sz w:val="28"/>
          <w:szCs w:val="28"/>
          <w:lang w:eastAsia="en-US"/>
        </w:rPr>
        <w:t xml:space="preserve"> </w:t>
      </w:r>
      <w:r w:rsidRPr="005F2527">
        <w:rPr>
          <w:rFonts w:eastAsia="Calibri"/>
          <w:sz w:val="28"/>
          <w:szCs w:val="28"/>
          <w:lang w:eastAsia="en-US"/>
        </w:rPr>
        <w:t>научной проблемы магистранта).</w:t>
      </w:r>
    </w:p>
    <w:p w14:paraId="2B2CF1A6" w14:textId="4C1184D3" w:rsidR="003B58F5" w:rsidRPr="005F2527" w:rsidRDefault="003B58F5" w:rsidP="00990930">
      <w:pPr>
        <w:widowControl/>
        <w:autoSpaceDE/>
        <w:autoSpaceDN/>
        <w:adjustRightInd/>
        <w:spacing w:line="360" w:lineRule="auto"/>
        <w:ind w:firstLine="709"/>
        <w:jc w:val="both"/>
        <w:rPr>
          <w:rFonts w:eastAsia="Calibri"/>
          <w:sz w:val="28"/>
          <w:szCs w:val="28"/>
          <w:lang w:eastAsia="en-US"/>
        </w:rPr>
      </w:pPr>
      <w:r w:rsidRPr="005F2527">
        <w:rPr>
          <w:rFonts w:eastAsia="Calibri"/>
          <w:sz w:val="28"/>
          <w:szCs w:val="28"/>
          <w:lang w:eastAsia="en-US"/>
        </w:rPr>
        <w:t>Критерии балльной оценки различных форм текущего контроля</w:t>
      </w:r>
      <w:r w:rsidR="00330F3C" w:rsidRPr="005F2527">
        <w:rPr>
          <w:rFonts w:eastAsia="Calibri"/>
          <w:sz w:val="28"/>
          <w:szCs w:val="28"/>
          <w:lang w:eastAsia="en-US"/>
        </w:rPr>
        <w:t xml:space="preserve"> </w:t>
      </w:r>
      <w:r w:rsidRPr="005F2527">
        <w:rPr>
          <w:rFonts w:eastAsia="Calibri"/>
          <w:sz w:val="28"/>
          <w:szCs w:val="28"/>
          <w:lang w:eastAsia="en-US"/>
        </w:rPr>
        <w:t>успеваемости содержатся в соответствующих методических рекомендациях</w:t>
      </w:r>
      <w:r w:rsidR="00BD03DF" w:rsidRPr="005F2527">
        <w:rPr>
          <w:rFonts w:eastAsia="Calibri"/>
          <w:sz w:val="28"/>
          <w:szCs w:val="28"/>
          <w:lang w:eastAsia="en-US"/>
        </w:rPr>
        <w:t xml:space="preserve"> департамента</w:t>
      </w:r>
      <w:r w:rsidRPr="005F2527">
        <w:rPr>
          <w:rFonts w:eastAsia="Calibri"/>
          <w:sz w:val="28"/>
          <w:szCs w:val="28"/>
          <w:lang w:eastAsia="en-US"/>
        </w:rPr>
        <w:t>.</w:t>
      </w:r>
    </w:p>
    <w:p w14:paraId="2A81DB80" w14:textId="77777777" w:rsidR="00330F3C" w:rsidRPr="005F2527" w:rsidRDefault="00330F3C" w:rsidP="003B58F5">
      <w:pPr>
        <w:widowControl/>
        <w:autoSpaceDE/>
        <w:autoSpaceDN/>
        <w:adjustRightInd/>
        <w:jc w:val="center"/>
        <w:rPr>
          <w:rFonts w:eastAsia="Calibri"/>
          <w:b/>
          <w:sz w:val="28"/>
          <w:szCs w:val="28"/>
          <w:lang w:eastAsia="en-US"/>
        </w:rPr>
      </w:pPr>
    </w:p>
    <w:p w14:paraId="1EDF446D" w14:textId="2B1ED51A" w:rsidR="00C82EF7" w:rsidRPr="005F2527" w:rsidRDefault="00C82EF7" w:rsidP="00C82EF7">
      <w:pPr>
        <w:pStyle w:val="1"/>
        <w:rPr>
          <w:rFonts w:ascii="Times New Roman" w:hAnsi="Times New Roman" w:cs="Times New Roman"/>
          <w:b/>
          <w:color w:val="auto"/>
          <w:sz w:val="40"/>
          <w:szCs w:val="40"/>
        </w:rPr>
      </w:pPr>
      <w:r w:rsidRPr="005F2527">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34BD98B0" w14:textId="6E7B33B2" w:rsidR="000345E7" w:rsidRPr="005F2527" w:rsidRDefault="000345E7" w:rsidP="000345E7">
      <w:pPr>
        <w:ind w:firstLine="709"/>
        <w:jc w:val="both"/>
        <w:rPr>
          <w:sz w:val="28"/>
          <w:szCs w:val="28"/>
        </w:rPr>
      </w:pPr>
      <w:r w:rsidRPr="005F2527">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представлен в разделе 2 </w:t>
      </w:r>
    </w:p>
    <w:p w14:paraId="4F3C50C8" w14:textId="77777777" w:rsidR="00C60EBA" w:rsidRPr="005F2527" w:rsidRDefault="00C60EBA" w:rsidP="00C60EBA">
      <w:pPr>
        <w:tabs>
          <w:tab w:val="left" w:pos="540"/>
        </w:tabs>
        <w:contextualSpacing/>
        <w:jc w:val="both"/>
        <w:rPr>
          <w:sz w:val="28"/>
          <w:szCs w:val="28"/>
        </w:rPr>
      </w:pPr>
      <w:r w:rsidRPr="005F2527">
        <w:rPr>
          <w:b/>
          <w:sz w:val="28"/>
          <w:szCs w:val="28"/>
        </w:rPr>
        <w:lastRenderedPageBreak/>
        <w:t>«</w:t>
      </w:r>
      <w:r w:rsidRPr="005F25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790B90" w14:textId="77777777" w:rsidR="000345E7" w:rsidRPr="005F2527" w:rsidRDefault="000345E7" w:rsidP="000B037E"/>
    <w:p w14:paraId="641DF2F1" w14:textId="5F1674D4" w:rsidR="000916E0" w:rsidRPr="005F2527" w:rsidRDefault="000916E0" w:rsidP="00133C1F">
      <w:pPr>
        <w:pStyle w:val="1"/>
        <w:jc w:val="center"/>
        <w:rPr>
          <w:rFonts w:ascii="Times New Roman" w:hAnsi="Times New Roman" w:cs="Times New Roman"/>
          <w:b/>
          <w:color w:val="auto"/>
          <w:sz w:val="28"/>
          <w:szCs w:val="28"/>
        </w:rPr>
      </w:pPr>
      <w:bookmarkStart w:id="13" w:name="_Toc533154319"/>
      <w:r w:rsidRPr="005F2527">
        <w:rPr>
          <w:rFonts w:ascii="Times New Roman" w:hAnsi="Times New Roman" w:cs="Times New Roman"/>
          <w:b/>
          <w:color w:val="auto"/>
          <w:sz w:val="28"/>
          <w:szCs w:val="28"/>
        </w:rPr>
        <w:t xml:space="preserve">Типовые контрольные задания или иные материалы, необходимые для оценки индикаторов достижения компетенций, умений, </w:t>
      </w:r>
      <w:bookmarkEnd w:id="13"/>
      <w:r w:rsidR="00F328AA" w:rsidRPr="005F2527">
        <w:rPr>
          <w:rFonts w:ascii="Times New Roman" w:hAnsi="Times New Roman" w:cs="Times New Roman"/>
          <w:b/>
          <w:color w:val="auto"/>
          <w:sz w:val="28"/>
          <w:szCs w:val="28"/>
        </w:rPr>
        <w:t>знаний</w:t>
      </w:r>
    </w:p>
    <w:p w14:paraId="785437BD" w14:textId="77777777" w:rsidR="006E7F70" w:rsidRPr="005F2527" w:rsidRDefault="006E7F70" w:rsidP="006E7F70">
      <w:pPr>
        <w:widowControl/>
        <w:autoSpaceDE/>
        <w:autoSpaceDN/>
        <w:adjustRightInd/>
      </w:pPr>
    </w:p>
    <w:tbl>
      <w:tblPr>
        <w:tblStyle w:val="a3"/>
        <w:tblW w:w="0" w:type="auto"/>
        <w:tblLook w:val="04A0" w:firstRow="1" w:lastRow="0" w:firstColumn="1" w:lastColumn="0" w:noHBand="0" w:noVBand="1"/>
      </w:tblPr>
      <w:tblGrid>
        <w:gridCol w:w="1814"/>
        <w:gridCol w:w="3095"/>
        <w:gridCol w:w="2197"/>
        <w:gridCol w:w="2239"/>
      </w:tblGrid>
      <w:tr w:rsidR="005F2527" w:rsidRPr="005F2527" w14:paraId="5105E345" w14:textId="77777777" w:rsidTr="00DC16C1">
        <w:tc>
          <w:tcPr>
            <w:tcW w:w="1753" w:type="dxa"/>
          </w:tcPr>
          <w:p w14:paraId="75937866" w14:textId="77777777" w:rsidR="009B4753" w:rsidRPr="005F2527" w:rsidRDefault="009B4753" w:rsidP="003E444A">
            <w:pPr>
              <w:jc w:val="both"/>
              <w:rPr>
                <w:sz w:val="24"/>
                <w:szCs w:val="24"/>
              </w:rPr>
            </w:pPr>
            <w:r w:rsidRPr="005F2527">
              <w:rPr>
                <w:sz w:val="24"/>
                <w:szCs w:val="24"/>
              </w:rPr>
              <w:t xml:space="preserve">Наименование компетенции </w:t>
            </w:r>
          </w:p>
        </w:tc>
        <w:tc>
          <w:tcPr>
            <w:tcW w:w="2353" w:type="dxa"/>
          </w:tcPr>
          <w:p w14:paraId="357ED5F2" w14:textId="22E4AAAA" w:rsidR="009B4753" w:rsidRPr="005F2527" w:rsidRDefault="00925F34" w:rsidP="003E444A">
            <w:pPr>
              <w:jc w:val="both"/>
              <w:rPr>
                <w:sz w:val="24"/>
                <w:szCs w:val="24"/>
              </w:rPr>
            </w:pPr>
            <w:r w:rsidRPr="005F2527">
              <w:rPr>
                <w:sz w:val="24"/>
                <w:szCs w:val="24"/>
              </w:rPr>
              <w:t>Наименование индикаторов</w:t>
            </w:r>
            <w:r w:rsidR="009B4753" w:rsidRPr="005F2527">
              <w:rPr>
                <w:sz w:val="24"/>
                <w:szCs w:val="24"/>
              </w:rPr>
              <w:t xml:space="preserve"> достижения компетенции </w:t>
            </w:r>
          </w:p>
        </w:tc>
        <w:tc>
          <w:tcPr>
            <w:tcW w:w="2754" w:type="dxa"/>
          </w:tcPr>
          <w:p w14:paraId="5DE2662D" w14:textId="62075600" w:rsidR="009B4753" w:rsidRPr="005F2527" w:rsidRDefault="009B4753" w:rsidP="003E444A">
            <w:pPr>
              <w:jc w:val="both"/>
              <w:rPr>
                <w:sz w:val="24"/>
                <w:szCs w:val="24"/>
              </w:rPr>
            </w:pPr>
            <w:r w:rsidRPr="005F2527">
              <w:rPr>
                <w:sz w:val="24"/>
                <w:szCs w:val="24"/>
              </w:rPr>
              <w:t>Результаты обучения (умения и знания), соотнесенные с индикаторами достижения компетенции</w:t>
            </w:r>
          </w:p>
        </w:tc>
        <w:tc>
          <w:tcPr>
            <w:tcW w:w="2485" w:type="dxa"/>
          </w:tcPr>
          <w:p w14:paraId="5176AE34" w14:textId="77777777" w:rsidR="009B4753" w:rsidRPr="005F2527" w:rsidRDefault="009B4753" w:rsidP="003E444A">
            <w:pPr>
              <w:jc w:val="both"/>
              <w:rPr>
                <w:sz w:val="24"/>
                <w:szCs w:val="24"/>
              </w:rPr>
            </w:pPr>
            <w:r w:rsidRPr="005F2527">
              <w:rPr>
                <w:sz w:val="24"/>
                <w:szCs w:val="24"/>
              </w:rPr>
              <w:t>Типовые контрольные задания</w:t>
            </w:r>
          </w:p>
        </w:tc>
      </w:tr>
      <w:tr w:rsidR="005F2527" w:rsidRPr="005F2527" w14:paraId="100C9377" w14:textId="77777777" w:rsidTr="00DC16C1">
        <w:trPr>
          <w:trHeight w:val="4592"/>
        </w:trPr>
        <w:tc>
          <w:tcPr>
            <w:tcW w:w="1753" w:type="dxa"/>
            <w:vMerge w:val="restart"/>
          </w:tcPr>
          <w:p w14:paraId="69ECBADC" w14:textId="4732F56E" w:rsidR="00C11F36" w:rsidRPr="005F2527" w:rsidRDefault="00C11F36" w:rsidP="003E444A">
            <w:pPr>
              <w:jc w:val="both"/>
              <w:rPr>
                <w:sz w:val="28"/>
                <w:szCs w:val="28"/>
              </w:rPr>
            </w:pPr>
            <w:r w:rsidRPr="005F2527">
              <w:rPr>
                <w:sz w:val="24"/>
                <w:szCs w:val="24"/>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353" w:type="dxa"/>
          </w:tcPr>
          <w:p w14:paraId="39C9803C" w14:textId="666A3EE3" w:rsidR="00C11F36" w:rsidRPr="005F2527" w:rsidRDefault="00C11F36" w:rsidP="003E444A">
            <w:pPr>
              <w:jc w:val="both"/>
              <w:rPr>
                <w:sz w:val="28"/>
                <w:szCs w:val="28"/>
              </w:rPr>
            </w:pPr>
            <w:r w:rsidRPr="005F2527">
              <w:rPr>
                <w:sz w:val="24"/>
                <w:szCs w:val="24"/>
              </w:rPr>
              <w:t>1. Применяет современные методы анализа данных для выявления социально значимых проблем и закономерностей их развития</w:t>
            </w:r>
          </w:p>
        </w:tc>
        <w:tc>
          <w:tcPr>
            <w:tcW w:w="2754" w:type="dxa"/>
          </w:tcPr>
          <w:p w14:paraId="424258F0" w14:textId="77777777" w:rsidR="00C11F36" w:rsidRPr="005F2527" w:rsidRDefault="00C11F36" w:rsidP="003234EA">
            <w:pPr>
              <w:tabs>
                <w:tab w:val="left" w:pos="540"/>
              </w:tabs>
              <w:contextualSpacing/>
              <w:jc w:val="both"/>
              <w:rPr>
                <w:sz w:val="24"/>
                <w:szCs w:val="24"/>
              </w:rPr>
            </w:pPr>
            <w:r w:rsidRPr="005F2527">
              <w:rPr>
                <w:b/>
                <w:sz w:val="24"/>
                <w:szCs w:val="24"/>
              </w:rPr>
              <w:t>умение</w:t>
            </w:r>
            <w:r w:rsidRPr="005F2527">
              <w:rPr>
                <w:sz w:val="24"/>
                <w:szCs w:val="24"/>
              </w:rPr>
              <w:t xml:space="preserve"> обосновать выбор качественных и количественных показателей, собранных современными методами анализа данных, для выявления социально значимых проблем и закономерностей развития социальных механизмов экономики; </w:t>
            </w:r>
          </w:p>
          <w:p w14:paraId="1AAD30B6" w14:textId="77777777" w:rsidR="00C11F36" w:rsidRPr="005F2527" w:rsidRDefault="00C11F36" w:rsidP="003234EA">
            <w:pPr>
              <w:jc w:val="both"/>
              <w:rPr>
                <w:sz w:val="24"/>
                <w:szCs w:val="24"/>
              </w:rPr>
            </w:pPr>
            <w:r w:rsidRPr="005F2527">
              <w:rPr>
                <w:b/>
                <w:sz w:val="24"/>
                <w:szCs w:val="24"/>
              </w:rPr>
              <w:t xml:space="preserve">знание </w:t>
            </w:r>
            <w:r w:rsidRPr="005F2527">
              <w:rPr>
                <w:sz w:val="24"/>
                <w:szCs w:val="24"/>
              </w:rPr>
              <w:t>научных методов сбора</w:t>
            </w:r>
            <w:r w:rsidRPr="005F2527">
              <w:rPr>
                <w:b/>
                <w:sz w:val="24"/>
                <w:szCs w:val="24"/>
              </w:rPr>
              <w:t xml:space="preserve"> </w:t>
            </w:r>
            <w:r w:rsidRPr="005F2527">
              <w:rPr>
                <w:sz w:val="24"/>
                <w:szCs w:val="24"/>
              </w:rPr>
              <w:t>и обобщения</w:t>
            </w:r>
            <w:r w:rsidRPr="005F2527">
              <w:rPr>
                <w:b/>
                <w:sz w:val="24"/>
                <w:szCs w:val="24"/>
              </w:rPr>
              <w:t xml:space="preserve"> </w:t>
            </w:r>
            <w:r w:rsidRPr="005F2527">
              <w:rPr>
                <w:sz w:val="24"/>
                <w:szCs w:val="24"/>
              </w:rPr>
              <w:t>информации из различных источников для выявления</w:t>
            </w:r>
            <w:r w:rsidRPr="005F2527">
              <w:rPr>
                <w:b/>
                <w:sz w:val="24"/>
                <w:szCs w:val="24"/>
              </w:rPr>
              <w:t xml:space="preserve"> </w:t>
            </w:r>
            <w:r w:rsidRPr="005F2527">
              <w:rPr>
                <w:sz w:val="24"/>
                <w:szCs w:val="24"/>
              </w:rPr>
              <w:t>проблем и закономерностей развития социальных механизмов экономики</w:t>
            </w:r>
          </w:p>
          <w:p w14:paraId="0249505F" w14:textId="065ABF11" w:rsidR="00C11F36" w:rsidRPr="005F2527" w:rsidRDefault="00C11F36" w:rsidP="003234EA">
            <w:pPr>
              <w:jc w:val="both"/>
              <w:rPr>
                <w:sz w:val="28"/>
                <w:szCs w:val="28"/>
              </w:rPr>
            </w:pPr>
          </w:p>
        </w:tc>
        <w:tc>
          <w:tcPr>
            <w:tcW w:w="2485" w:type="dxa"/>
          </w:tcPr>
          <w:p w14:paraId="69ED70EA" w14:textId="6C70E6C3" w:rsidR="00DC5A3D" w:rsidRPr="005F2527" w:rsidRDefault="00DC5A3D" w:rsidP="00DC5A3D">
            <w:pPr>
              <w:tabs>
                <w:tab w:val="left" w:pos="310"/>
              </w:tabs>
              <w:jc w:val="center"/>
              <w:rPr>
                <w:b/>
                <w:bCs/>
                <w:sz w:val="24"/>
                <w:szCs w:val="24"/>
                <w:lang w:eastAsia="en-US"/>
              </w:rPr>
            </w:pPr>
            <w:r w:rsidRPr="005F2527">
              <w:rPr>
                <w:b/>
                <w:bCs/>
                <w:sz w:val="24"/>
                <w:szCs w:val="24"/>
                <w:lang w:eastAsia="en-US"/>
              </w:rPr>
              <w:t>Задание 1.</w:t>
            </w:r>
          </w:p>
          <w:p w14:paraId="519D066E" w14:textId="64F0189F" w:rsidR="00C11F36" w:rsidRPr="005F2527" w:rsidRDefault="006346C9" w:rsidP="003E444A">
            <w:pPr>
              <w:jc w:val="both"/>
              <w:rPr>
                <w:sz w:val="24"/>
                <w:szCs w:val="24"/>
              </w:rPr>
            </w:pPr>
            <w:r w:rsidRPr="005F2527">
              <w:rPr>
                <w:sz w:val="24"/>
                <w:szCs w:val="24"/>
              </w:rPr>
              <w:t xml:space="preserve">На основе анализа различных источников (научных, СМИиК) составьте таблицу показателей и индикаторов для изучения поведения различных акторов, </w:t>
            </w:r>
            <w:r w:rsidR="00BE6087" w:rsidRPr="005F2527">
              <w:rPr>
                <w:sz w:val="24"/>
                <w:szCs w:val="24"/>
              </w:rPr>
              <w:t>изучаемого социального</w:t>
            </w:r>
            <w:r w:rsidRPr="005F2527">
              <w:rPr>
                <w:sz w:val="24"/>
                <w:szCs w:val="24"/>
              </w:rPr>
              <w:t xml:space="preserve"> механизма </w:t>
            </w:r>
          </w:p>
        </w:tc>
      </w:tr>
      <w:tr w:rsidR="005F2527" w:rsidRPr="005F2527" w14:paraId="4B023565" w14:textId="77777777" w:rsidTr="00DC16C1">
        <w:trPr>
          <w:trHeight w:val="3538"/>
        </w:trPr>
        <w:tc>
          <w:tcPr>
            <w:tcW w:w="1753" w:type="dxa"/>
            <w:vMerge/>
          </w:tcPr>
          <w:p w14:paraId="2D638DF9" w14:textId="77777777" w:rsidR="00C11F36" w:rsidRPr="005F2527" w:rsidRDefault="00C11F36" w:rsidP="003E444A">
            <w:pPr>
              <w:jc w:val="both"/>
              <w:rPr>
                <w:sz w:val="24"/>
                <w:szCs w:val="24"/>
              </w:rPr>
            </w:pPr>
          </w:p>
        </w:tc>
        <w:tc>
          <w:tcPr>
            <w:tcW w:w="2353" w:type="dxa"/>
          </w:tcPr>
          <w:p w14:paraId="5F4A60D2" w14:textId="6D317282" w:rsidR="00C11F36" w:rsidRPr="005F2527" w:rsidRDefault="00C11F36" w:rsidP="003E444A">
            <w:pPr>
              <w:jc w:val="both"/>
              <w:rPr>
                <w:sz w:val="24"/>
                <w:szCs w:val="24"/>
              </w:rPr>
            </w:pPr>
            <w:r w:rsidRPr="005F2527">
              <w:rPr>
                <w:sz w:val="24"/>
                <w:szCs w:val="24"/>
              </w:rPr>
              <w:t>2. Применяет современные методы для прогнозирования развития социальных явлений и процессов социальных институтов и общества в целом</w:t>
            </w:r>
          </w:p>
        </w:tc>
        <w:tc>
          <w:tcPr>
            <w:tcW w:w="2754" w:type="dxa"/>
          </w:tcPr>
          <w:p w14:paraId="07A7EC7D" w14:textId="77777777" w:rsidR="00C11F36" w:rsidRPr="005F2527" w:rsidRDefault="00C11F36" w:rsidP="00C11F36">
            <w:pPr>
              <w:tabs>
                <w:tab w:val="left" w:pos="540"/>
              </w:tabs>
              <w:contextualSpacing/>
              <w:jc w:val="both"/>
              <w:rPr>
                <w:sz w:val="24"/>
                <w:szCs w:val="24"/>
              </w:rPr>
            </w:pPr>
            <w:r w:rsidRPr="005F2527">
              <w:rPr>
                <w:b/>
                <w:sz w:val="24"/>
                <w:szCs w:val="24"/>
              </w:rPr>
              <w:t xml:space="preserve">умение </w:t>
            </w:r>
            <w:r w:rsidRPr="005F2527">
              <w:rPr>
                <w:sz w:val="24"/>
                <w:szCs w:val="24"/>
              </w:rPr>
              <w:t>применять методы прогнозирования адекватно поставленным задачам исследования социальных институтов и общества в целом;</w:t>
            </w:r>
          </w:p>
          <w:p w14:paraId="502833F4" w14:textId="77777777" w:rsidR="00C11F36" w:rsidRPr="005F2527" w:rsidRDefault="00C11F36" w:rsidP="00C11F36">
            <w:pPr>
              <w:tabs>
                <w:tab w:val="left" w:pos="540"/>
              </w:tabs>
              <w:contextualSpacing/>
              <w:jc w:val="both"/>
              <w:rPr>
                <w:sz w:val="24"/>
                <w:szCs w:val="24"/>
              </w:rPr>
            </w:pPr>
            <w:r w:rsidRPr="005F2527">
              <w:rPr>
                <w:b/>
                <w:sz w:val="24"/>
                <w:szCs w:val="24"/>
              </w:rPr>
              <w:t xml:space="preserve">знание </w:t>
            </w:r>
            <w:r w:rsidRPr="005F2527">
              <w:rPr>
                <w:sz w:val="24"/>
                <w:szCs w:val="24"/>
              </w:rPr>
              <w:t>современных методов прогнозирования развития социальных механизмов экономики, необходимых для изучения социальных явлений и процессов</w:t>
            </w:r>
          </w:p>
          <w:p w14:paraId="49BD02CA" w14:textId="77777777" w:rsidR="00C11F36" w:rsidRPr="005F2527" w:rsidRDefault="00C11F36" w:rsidP="003234EA">
            <w:pPr>
              <w:jc w:val="both"/>
              <w:rPr>
                <w:sz w:val="28"/>
                <w:szCs w:val="28"/>
              </w:rPr>
            </w:pPr>
          </w:p>
          <w:p w14:paraId="4371508D" w14:textId="77777777" w:rsidR="00C11F36" w:rsidRPr="005F2527" w:rsidRDefault="00C11F36" w:rsidP="003234EA">
            <w:pPr>
              <w:jc w:val="both"/>
              <w:rPr>
                <w:b/>
                <w:sz w:val="24"/>
                <w:szCs w:val="24"/>
              </w:rPr>
            </w:pPr>
          </w:p>
        </w:tc>
        <w:tc>
          <w:tcPr>
            <w:tcW w:w="2485" w:type="dxa"/>
          </w:tcPr>
          <w:p w14:paraId="1156EFDB" w14:textId="223BF220" w:rsidR="00DC5A3D" w:rsidRPr="005F2527" w:rsidRDefault="00DC5A3D" w:rsidP="00DC5A3D">
            <w:pPr>
              <w:tabs>
                <w:tab w:val="left" w:pos="310"/>
              </w:tabs>
              <w:jc w:val="center"/>
              <w:rPr>
                <w:b/>
                <w:bCs/>
                <w:sz w:val="24"/>
                <w:szCs w:val="24"/>
                <w:lang w:eastAsia="en-US"/>
              </w:rPr>
            </w:pPr>
            <w:r w:rsidRPr="005F2527">
              <w:rPr>
                <w:b/>
                <w:bCs/>
                <w:sz w:val="24"/>
                <w:szCs w:val="24"/>
                <w:lang w:eastAsia="en-US"/>
              </w:rPr>
              <w:t>Задание 1.</w:t>
            </w:r>
          </w:p>
          <w:p w14:paraId="6D2BF927" w14:textId="6B83B383" w:rsidR="00C11F36" w:rsidRPr="005F2527" w:rsidRDefault="00A32FA2" w:rsidP="003E444A">
            <w:pPr>
              <w:jc w:val="both"/>
              <w:rPr>
                <w:sz w:val="24"/>
                <w:szCs w:val="24"/>
              </w:rPr>
            </w:pPr>
            <w:r w:rsidRPr="005F2527">
              <w:rPr>
                <w:sz w:val="24"/>
                <w:szCs w:val="24"/>
              </w:rPr>
              <w:t xml:space="preserve">На основе контент-анализа </w:t>
            </w:r>
            <w:r w:rsidR="00996EB2" w:rsidRPr="005F2527">
              <w:rPr>
                <w:sz w:val="24"/>
                <w:szCs w:val="24"/>
              </w:rPr>
              <w:t xml:space="preserve">экспертных мнений из </w:t>
            </w:r>
            <w:r w:rsidRPr="005F2527">
              <w:rPr>
                <w:sz w:val="24"/>
                <w:szCs w:val="24"/>
              </w:rPr>
              <w:t xml:space="preserve">различных источников, </w:t>
            </w:r>
            <w:r w:rsidR="00DC5A3D" w:rsidRPr="005F2527">
              <w:rPr>
                <w:sz w:val="24"/>
                <w:szCs w:val="24"/>
              </w:rPr>
              <w:t xml:space="preserve">составьте </w:t>
            </w:r>
            <w:r w:rsidRPr="005F2527">
              <w:rPr>
                <w:sz w:val="24"/>
                <w:szCs w:val="24"/>
              </w:rPr>
              <w:t xml:space="preserve">три варианта прогноза </w:t>
            </w:r>
            <w:r w:rsidR="00DC16C1" w:rsidRPr="005F2527">
              <w:rPr>
                <w:sz w:val="24"/>
                <w:szCs w:val="24"/>
              </w:rPr>
              <w:t>(пессимистичный, реальный, оптимистичный)</w:t>
            </w:r>
            <w:r w:rsidR="00315626" w:rsidRPr="005F2527">
              <w:rPr>
                <w:sz w:val="24"/>
                <w:szCs w:val="24"/>
              </w:rPr>
              <w:t xml:space="preserve"> развития </w:t>
            </w:r>
            <w:r w:rsidRPr="005F2527">
              <w:rPr>
                <w:sz w:val="24"/>
                <w:szCs w:val="24"/>
              </w:rPr>
              <w:t xml:space="preserve"> изучаемого социального механизма </w:t>
            </w:r>
          </w:p>
        </w:tc>
      </w:tr>
      <w:tr w:rsidR="005F2527" w:rsidRPr="005F2527" w14:paraId="1BF42CD8" w14:textId="77777777" w:rsidTr="00DC16C1">
        <w:trPr>
          <w:trHeight w:val="2824"/>
        </w:trPr>
        <w:tc>
          <w:tcPr>
            <w:tcW w:w="1753" w:type="dxa"/>
            <w:vMerge/>
          </w:tcPr>
          <w:p w14:paraId="699BE4FE" w14:textId="77777777" w:rsidR="00C11F36" w:rsidRPr="005F2527" w:rsidRDefault="00C11F36" w:rsidP="003E444A">
            <w:pPr>
              <w:jc w:val="both"/>
              <w:rPr>
                <w:sz w:val="24"/>
                <w:szCs w:val="24"/>
              </w:rPr>
            </w:pPr>
          </w:p>
        </w:tc>
        <w:tc>
          <w:tcPr>
            <w:tcW w:w="2353" w:type="dxa"/>
          </w:tcPr>
          <w:p w14:paraId="1CACCAED" w14:textId="327CD416" w:rsidR="00C11F36" w:rsidRPr="005F2527" w:rsidRDefault="00C11F36" w:rsidP="003E444A">
            <w:pPr>
              <w:jc w:val="both"/>
              <w:rPr>
                <w:sz w:val="24"/>
                <w:szCs w:val="24"/>
              </w:rPr>
            </w:pPr>
            <w:r w:rsidRPr="005F2527">
              <w:rPr>
                <w:sz w:val="24"/>
                <w:szCs w:val="24"/>
              </w:rPr>
              <w:t>3. Осуществляет методическое обеспечение, поддержание и координацию процесса выявления и управления рисками</w:t>
            </w:r>
          </w:p>
        </w:tc>
        <w:tc>
          <w:tcPr>
            <w:tcW w:w="2754" w:type="dxa"/>
          </w:tcPr>
          <w:p w14:paraId="1A4E35D2" w14:textId="77777777" w:rsidR="00310CCF" w:rsidRPr="005F2527" w:rsidRDefault="00310CCF" w:rsidP="00310CCF">
            <w:pPr>
              <w:tabs>
                <w:tab w:val="left" w:pos="540"/>
              </w:tabs>
              <w:contextualSpacing/>
              <w:jc w:val="both"/>
              <w:rPr>
                <w:sz w:val="24"/>
                <w:szCs w:val="24"/>
              </w:rPr>
            </w:pPr>
            <w:r w:rsidRPr="005F2527">
              <w:rPr>
                <w:b/>
                <w:sz w:val="24"/>
                <w:szCs w:val="24"/>
              </w:rPr>
              <w:t xml:space="preserve">умение </w:t>
            </w:r>
            <w:r w:rsidRPr="005F2527">
              <w:rPr>
                <w:sz w:val="24"/>
                <w:szCs w:val="24"/>
              </w:rPr>
              <w:t>прогнозировать риски и разрабатывать управленческие механизмы по их снижению в функционировании социального механизма экономики;</w:t>
            </w:r>
          </w:p>
          <w:p w14:paraId="457371C9" w14:textId="77777777" w:rsidR="00310CCF" w:rsidRPr="005F2527" w:rsidRDefault="00310CCF" w:rsidP="00310CCF">
            <w:pPr>
              <w:tabs>
                <w:tab w:val="left" w:pos="540"/>
              </w:tabs>
              <w:contextualSpacing/>
              <w:jc w:val="both"/>
              <w:rPr>
                <w:sz w:val="24"/>
                <w:szCs w:val="24"/>
              </w:rPr>
            </w:pPr>
            <w:r w:rsidRPr="005F2527">
              <w:rPr>
                <w:b/>
                <w:sz w:val="24"/>
                <w:szCs w:val="24"/>
              </w:rPr>
              <w:t xml:space="preserve">знание </w:t>
            </w:r>
            <w:r w:rsidRPr="005F2527">
              <w:rPr>
                <w:sz w:val="24"/>
                <w:szCs w:val="24"/>
              </w:rPr>
              <w:t>классификации и видов социальных рисков</w:t>
            </w:r>
          </w:p>
          <w:p w14:paraId="19A48250" w14:textId="77777777" w:rsidR="00C11F36" w:rsidRPr="005F2527" w:rsidRDefault="00C11F36" w:rsidP="00C11F36">
            <w:pPr>
              <w:jc w:val="both"/>
              <w:rPr>
                <w:sz w:val="28"/>
                <w:szCs w:val="28"/>
              </w:rPr>
            </w:pPr>
          </w:p>
          <w:p w14:paraId="2BF1BA18" w14:textId="77777777" w:rsidR="00C11F36" w:rsidRPr="005F2527" w:rsidRDefault="00C11F36" w:rsidP="003234EA">
            <w:pPr>
              <w:jc w:val="both"/>
              <w:rPr>
                <w:b/>
                <w:sz w:val="24"/>
                <w:szCs w:val="24"/>
              </w:rPr>
            </w:pPr>
          </w:p>
        </w:tc>
        <w:tc>
          <w:tcPr>
            <w:tcW w:w="2485" w:type="dxa"/>
          </w:tcPr>
          <w:p w14:paraId="0041BB5B" w14:textId="2C8BB2E7" w:rsidR="00000EAB" w:rsidRPr="005F2527" w:rsidRDefault="00000EAB" w:rsidP="00000EAB">
            <w:pPr>
              <w:tabs>
                <w:tab w:val="left" w:pos="310"/>
              </w:tabs>
              <w:jc w:val="center"/>
              <w:rPr>
                <w:b/>
                <w:bCs/>
                <w:sz w:val="24"/>
                <w:szCs w:val="24"/>
                <w:lang w:eastAsia="en-US"/>
              </w:rPr>
            </w:pPr>
            <w:r w:rsidRPr="005F2527">
              <w:rPr>
                <w:b/>
                <w:bCs/>
                <w:sz w:val="24"/>
                <w:szCs w:val="24"/>
                <w:lang w:eastAsia="en-US"/>
              </w:rPr>
              <w:t>Задание 1.</w:t>
            </w:r>
          </w:p>
          <w:p w14:paraId="737CF5F2" w14:textId="6E6DAAE3" w:rsidR="00C11F36" w:rsidRPr="005F2527" w:rsidRDefault="000D38F0" w:rsidP="003E444A">
            <w:pPr>
              <w:jc w:val="both"/>
              <w:rPr>
                <w:sz w:val="24"/>
                <w:szCs w:val="24"/>
              </w:rPr>
            </w:pPr>
            <w:r w:rsidRPr="005F2527">
              <w:rPr>
                <w:sz w:val="24"/>
                <w:szCs w:val="24"/>
              </w:rPr>
              <w:t xml:space="preserve">Используя одну из классификаций рисков, соотнесите с ней возможные риски функционирования, </w:t>
            </w:r>
            <w:r w:rsidR="00C0472A" w:rsidRPr="005F2527">
              <w:rPr>
                <w:sz w:val="24"/>
                <w:szCs w:val="24"/>
              </w:rPr>
              <w:t>изучаемого социального</w:t>
            </w:r>
            <w:r w:rsidRPr="005F2527">
              <w:rPr>
                <w:sz w:val="24"/>
                <w:szCs w:val="24"/>
              </w:rPr>
              <w:t xml:space="preserve"> механизма экономики</w:t>
            </w:r>
            <w:r w:rsidR="004D738F" w:rsidRPr="005F2527">
              <w:rPr>
                <w:sz w:val="24"/>
                <w:szCs w:val="24"/>
              </w:rPr>
              <w:t>. Об</w:t>
            </w:r>
            <w:r w:rsidR="00C0472A" w:rsidRPr="005F2527">
              <w:rPr>
                <w:sz w:val="24"/>
                <w:szCs w:val="24"/>
              </w:rPr>
              <w:t>оснуйте целесообразность использования данного подхода к систематизации рисков</w:t>
            </w:r>
          </w:p>
        </w:tc>
      </w:tr>
      <w:tr w:rsidR="005F2527" w:rsidRPr="005F2527" w14:paraId="1A716B85" w14:textId="77777777" w:rsidTr="00DC16C1">
        <w:trPr>
          <w:trHeight w:val="2029"/>
        </w:trPr>
        <w:tc>
          <w:tcPr>
            <w:tcW w:w="1753" w:type="dxa"/>
            <w:vMerge w:val="restart"/>
          </w:tcPr>
          <w:p w14:paraId="7E0A62F0" w14:textId="77777777" w:rsidR="00923550" w:rsidRPr="005F2527" w:rsidRDefault="00923550" w:rsidP="00923550">
            <w:pPr>
              <w:jc w:val="both"/>
              <w:rPr>
                <w:sz w:val="24"/>
                <w:szCs w:val="24"/>
              </w:rPr>
            </w:pPr>
            <w:r w:rsidRPr="005F2527">
              <w:rPr>
                <w:sz w:val="24"/>
                <w:szCs w:val="24"/>
              </w:rPr>
              <w:t>Способность проводить научные исследования, оценивать и оформлять их результаты</w:t>
            </w:r>
          </w:p>
          <w:p w14:paraId="7EC2DE7D" w14:textId="77777777" w:rsidR="00923550" w:rsidRPr="005F2527" w:rsidRDefault="00923550" w:rsidP="00923550">
            <w:pPr>
              <w:jc w:val="both"/>
              <w:rPr>
                <w:sz w:val="24"/>
                <w:szCs w:val="24"/>
              </w:rPr>
            </w:pPr>
          </w:p>
          <w:p w14:paraId="31B29D06" w14:textId="77777777" w:rsidR="00923550" w:rsidRPr="005F2527" w:rsidRDefault="00923550" w:rsidP="00923550">
            <w:pPr>
              <w:jc w:val="both"/>
              <w:rPr>
                <w:sz w:val="24"/>
                <w:szCs w:val="24"/>
              </w:rPr>
            </w:pPr>
          </w:p>
          <w:p w14:paraId="00C3AA35" w14:textId="77777777" w:rsidR="00923550" w:rsidRPr="005F2527" w:rsidRDefault="00923550" w:rsidP="00923550">
            <w:pPr>
              <w:jc w:val="both"/>
              <w:rPr>
                <w:sz w:val="24"/>
                <w:szCs w:val="24"/>
              </w:rPr>
            </w:pPr>
          </w:p>
          <w:p w14:paraId="64E3D3F6" w14:textId="77777777" w:rsidR="00923550" w:rsidRPr="005F2527" w:rsidRDefault="00923550" w:rsidP="00923550">
            <w:pPr>
              <w:jc w:val="both"/>
              <w:rPr>
                <w:sz w:val="24"/>
                <w:szCs w:val="24"/>
              </w:rPr>
            </w:pPr>
          </w:p>
          <w:p w14:paraId="35321AB3" w14:textId="77777777" w:rsidR="00923550" w:rsidRPr="005F2527" w:rsidRDefault="00923550" w:rsidP="00923550">
            <w:pPr>
              <w:jc w:val="both"/>
              <w:rPr>
                <w:sz w:val="24"/>
                <w:szCs w:val="24"/>
              </w:rPr>
            </w:pPr>
          </w:p>
          <w:p w14:paraId="04A4F0F2" w14:textId="77777777" w:rsidR="00923550" w:rsidRPr="005F2527" w:rsidRDefault="00923550" w:rsidP="00923550">
            <w:pPr>
              <w:jc w:val="both"/>
              <w:rPr>
                <w:sz w:val="24"/>
                <w:szCs w:val="24"/>
              </w:rPr>
            </w:pPr>
          </w:p>
          <w:p w14:paraId="3893D7C8" w14:textId="77777777" w:rsidR="00923550" w:rsidRPr="005F2527" w:rsidRDefault="00923550" w:rsidP="00923550">
            <w:pPr>
              <w:jc w:val="both"/>
              <w:rPr>
                <w:sz w:val="24"/>
                <w:szCs w:val="24"/>
              </w:rPr>
            </w:pPr>
          </w:p>
          <w:p w14:paraId="4D19904B" w14:textId="77777777" w:rsidR="00923550" w:rsidRPr="005F2527" w:rsidRDefault="00923550" w:rsidP="00923550">
            <w:pPr>
              <w:jc w:val="both"/>
              <w:rPr>
                <w:sz w:val="24"/>
                <w:szCs w:val="24"/>
              </w:rPr>
            </w:pPr>
          </w:p>
          <w:p w14:paraId="615FA8D9" w14:textId="77777777" w:rsidR="00923550" w:rsidRPr="005F2527" w:rsidRDefault="00923550" w:rsidP="00923550">
            <w:pPr>
              <w:jc w:val="both"/>
              <w:rPr>
                <w:sz w:val="24"/>
                <w:szCs w:val="24"/>
              </w:rPr>
            </w:pPr>
          </w:p>
          <w:p w14:paraId="24F480EA" w14:textId="77777777" w:rsidR="00923550" w:rsidRPr="005F2527" w:rsidRDefault="00923550" w:rsidP="00923550">
            <w:pPr>
              <w:jc w:val="both"/>
              <w:rPr>
                <w:sz w:val="24"/>
                <w:szCs w:val="24"/>
              </w:rPr>
            </w:pPr>
          </w:p>
          <w:p w14:paraId="1954D75C" w14:textId="77777777" w:rsidR="00923550" w:rsidRPr="005F2527" w:rsidRDefault="00923550" w:rsidP="00923550">
            <w:pPr>
              <w:jc w:val="both"/>
              <w:rPr>
                <w:sz w:val="24"/>
                <w:szCs w:val="24"/>
              </w:rPr>
            </w:pPr>
          </w:p>
          <w:p w14:paraId="52AD974B" w14:textId="77777777" w:rsidR="00923550" w:rsidRPr="005F2527" w:rsidRDefault="00923550" w:rsidP="00923550">
            <w:pPr>
              <w:jc w:val="both"/>
              <w:rPr>
                <w:sz w:val="24"/>
                <w:szCs w:val="24"/>
              </w:rPr>
            </w:pPr>
          </w:p>
          <w:p w14:paraId="436B375E" w14:textId="77777777" w:rsidR="00923550" w:rsidRPr="005F2527" w:rsidRDefault="00923550" w:rsidP="00923550">
            <w:pPr>
              <w:jc w:val="both"/>
              <w:rPr>
                <w:sz w:val="24"/>
                <w:szCs w:val="24"/>
              </w:rPr>
            </w:pPr>
          </w:p>
          <w:p w14:paraId="15D99F95" w14:textId="77777777" w:rsidR="00923550" w:rsidRPr="005F2527" w:rsidRDefault="00923550" w:rsidP="00923550">
            <w:pPr>
              <w:jc w:val="both"/>
              <w:rPr>
                <w:sz w:val="24"/>
                <w:szCs w:val="24"/>
              </w:rPr>
            </w:pPr>
          </w:p>
          <w:p w14:paraId="4D81FD1E" w14:textId="494A9527" w:rsidR="00923550" w:rsidRPr="005F2527" w:rsidRDefault="00923550" w:rsidP="00923550">
            <w:pPr>
              <w:jc w:val="both"/>
              <w:rPr>
                <w:sz w:val="28"/>
                <w:szCs w:val="28"/>
              </w:rPr>
            </w:pPr>
          </w:p>
        </w:tc>
        <w:tc>
          <w:tcPr>
            <w:tcW w:w="2353" w:type="dxa"/>
          </w:tcPr>
          <w:p w14:paraId="1A2FFCDE" w14:textId="75A11173" w:rsidR="00923550" w:rsidRPr="005F2527" w:rsidRDefault="00923550" w:rsidP="00923550">
            <w:pPr>
              <w:tabs>
                <w:tab w:val="left" w:pos="0"/>
              </w:tabs>
              <w:contextualSpacing/>
              <w:jc w:val="both"/>
              <w:rPr>
                <w:sz w:val="24"/>
                <w:szCs w:val="24"/>
              </w:rPr>
            </w:pPr>
            <w:r w:rsidRPr="005F2527">
              <w:rPr>
                <w:sz w:val="24"/>
                <w:szCs w:val="24"/>
              </w:rPr>
              <w:lastRenderedPageBreak/>
              <w:t>1. Применяет методы прикладных научных исследований</w:t>
            </w:r>
          </w:p>
          <w:p w14:paraId="0ED84D48" w14:textId="77777777" w:rsidR="00923550" w:rsidRPr="005F2527" w:rsidRDefault="00923550" w:rsidP="00923550">
            <w:pPr>
              <w:jc w:val="both"/>
              <w:rPr>
                <w:sz w:val="28"/>
                <w:szCs w:val="28"/>
              </w:rPr>
            </w:pPr>
          </w:p>
        </w:tc>
        <w:tc>
          <w:tcPr>
            <w:tcW w:w="2754" w:type="dxa"/>
          </w:tcPr>
          <w:p w14:paraId="43D030E0" w14:textId="77777777" w:rsidR="00923550" w:rsidRPr="005F2527" w:rsidRDefault="00923550" w:rsidP="00923550">
            <w:pPr>
              <w:tabs>
                <w:tab w:val="left" w:pos="540"/>
              </w:tabs>
              <w:contextualSpacing/>
              <w:jc w:val="both"/>
              <w:rPr>
                <w:sz w:val="24"/>
                <w:szCs w:val="24"/>
              </w:rPr>
            </w:pPr>
            <w:r w:rsidRPr="005F2527">
              <w:rPr>
                <w:b/>
                <w:sz w:val="24"/>
                <w:szCs w:val="24"/>
              </w:rPr>
              <w:t>умение</w:t>
            </w:r>
            <w:r w:rsidRPr="005F2527">
              <w:rPr>
                <w:sz w:val="24"/>
                <w:szCs w:val="24"/>
              </w:rPr>
              <w:t xml:space="preserve"> применять новые прикладные методы и методики для исследования социального механизма одной из конкретных сфер экономики и финансов;</w:t>
            </w:r>
          </w:p>
          <w:p w14:paraId="1B196D6B" w14:textId="24EFD080" w:rsidR="00923550" w:rsidRPr="005F2527" w:rsidRDefault="00923550" w:rsidP="00923550">
            <w:pPr>
              <w:jc w:val="both"/>
              <w:rPr>
                <w:sz w:val="28"/>
                <w:szCs w:val="28"/>
              </w:rPr>
            </w:pPr>
            <w:r w:rsidRPr="005F2527">
              <w:rPr>
                <w:b/>
                <w:sz w:val="24"/>
                <w:szCs w:val="24"/>
              </w:rPr>
              <w:t xml:space="preserve">знание </w:t>
            </w:r>
            <w:r w:rsidRPr="005F2527">
              <w:rPr>
                <w:sz w:val="24"/>
                <w:szCs w:val="24"/>
              </w:rPr>
              <w:t xml:space="preserve">структуры </w:t>
            </w:r>
            <w:r w:rsidRPr="005F2527">
              <w:rPr>
                <w:sz w:val="24"/>
                <w:szCs w:val="24"/>
              </w:rPr>
              <w:lastRenderedPageBreak/>
              <w:t>социального механизма экономики</w:t>
            </w:r>
          </w:p>
        </w:tc>
        <w:tc>
          <w:tcPr>
            <w:tcW w:w="2485" w:type="dxa"/>
          </w:tcPr>
          <w:p w14:paraId="67EF955D" w14:textId="38C1C1DE" w:rsidR="00000EAB" w:rsidRPr="005F2527" w:rsidRDefault="00000EAB" w:rsidP="00000EAB">
            <w:pPr>
              <w:tabs>
                <w:tab w:val="left" w:pos="310"/>
              </w:tabs>
              <w:jc w:val="center"/>
              <w:rPr>
                <w:b/>
                <w:bCs/>
                <w:sz w:val="24"/>
                <w:szCs w:val="24"/>
                <w:lang w:eastAsia="en-US"/>
              </w:rPr>
            </w:pPr>
            <w:r w:rsidRPr="005F2527">
              <w:rPr>
                <w:b/>
                <w:bCs/>
                <w:sz w:val="24"/>
                <w:szCs w:val="24"/>
                <w:lang w:eastAsia="en-US"/>
              </w:rPr>
              <w:lastRenderedPageBreak/>
              <w:t>Задание 1.</w:t>
            </w:r>
          </w:p>
          <w:p w14:paraId="3987666E" w14:textId="7887967E" w:rsidR="00923550" w:rsidRPr="005F2527" w:rsidRDefault="00E523EC" w:rsidP="00923550">
            <w:pPr>
              <w:jc w:val="both"/>
              <w:rPr>
                <w:sz w:val="24"/>
                <w:szCs w:val="24"/>
              </w:rPr>
            </w:pPr>
            <w:r w:rsidRPr="005F2527">
              <w:rPr>
                <w:sz w:val="24"/>
                <w:szCs w:val="24"/>
              </w:rPr>
              <w:t>Обоснуйте целесообразность применения системы прикладных методов исследования</w:t>
            </w:r>
            <w:r w:rsidR="00000EAB" w:rsidRPr="005F2527">
              <w:rPr>
                <w:sz w:val="24"/>
                <w:szCs w:val="24"/>
              </w:rPr>
              <w:t xml:space="preserve"> при изучении выбранного </w:t>
            </w:r>
            <w:r w:rsidRPr="005F2527">
              <w:rPr>
                <w:sz w:val="24"/>
                <w:szCs w:val="24"/>
              </w:rPr>
              <w:lastRenderedPageBreak/>
              <w:t xml:space="preserve">социального механизма </w:t>
            </w:r>
          </w:p>
        </w:tc>
      </w:tr>
      <w:tr w:rsidR="005F2527" w:rsidRPr="005F2527" w14:paraId="758F7E2D" w14:textId="77777777" w:rsidTr="00DC16C1">
        <w:trPr>
          <w:trHeight w:val="1395"/>
        </w:trPr>
        <w:tc>
          <w:tcPr>
            <w:tcW w:w="1753" w:type="dxa"/>
            <w:vMerge/>
          </w:tcPr>
          <w:p w14:paraId="5EDB5A3C" w14:textId="77777777" w:rsidR="00923550" w:rsidRPr="005F2527" w:rsidRDefault="00923550" w:rsidP="00923550">
            <w:pPr>
              <w:jc w:val="both"/>
              <w:rPr>
                <w:sz w:val="24"/>
                <w:szCs w:val="24"/>
              </w:rPr>
            </w:pPr>
          </w:p>
        </w:tc>
        <w:tc>
          <w:tcPr>
            <w:tcW w:w="2353" w:type="dxa"/>
          </w:tcPr>
          <w:p w14:paraId="3E04A1F2" w14:textId="7863BAB6" w:rsidR="00923550" w:rsidRPr="005F2527" w:rsidRDefault="00923550" w:rsidP="00923550">
            <w:pPr>
              <w:pStyle w:val="a8"/>
              <w:tabs>
                <w:tab w:val="left" w:pos="0"/>
              </w:tabs>
              <w:ind w:left="26"/>
              <w:contextualSpacing/>
              <w:jc w:val="both"/>
              <w:rPr>
                <w:sz w:val="24"/>
                <w:szCs w:val="24"/>
              </w:rPr>
            </w:pPr>
            <w:r w:rsidRPr="005F2527">
              <w:rPr>
                <w:sz w:val="24"/>
                <w:szCs w:val="24"/>
              </w:rPr>
              <w:t>2. Самостоятельно изучает новые методики и методы исследования, в том числе в новых видах профессиональной деятельности</w:t>
            </w:r>
          </w:p>
          <w:p w14:paraId="20219F38" w14:textId="77777777" w:rsidR="00923550" w:rsidRPr="005F2527" w:rsidRDefault="00923550" w:rsidP="00923550">
            <w:pPr>
              <w:jc w:val="both"/>
              <w:rPr>
                <w:sz w:val="28"/>
                <w:szCs w:val="28"/>
              </w:rPr>
            </w:pPr>
          </w:p>
        </w:tc>
        <w:tc>
          <w:tcPr>
            <w:tcW w:w="2754" w:type="dxa"/>
          </w:tcPr>
          <w:p w14:paraId="1F1E9126" w14:textId="77777777" w:rsidR="00923550" w:rsidRPr="005F2527" w:rsidRDefault="00923550" w:rsidP="00923550">
            <w:pPr>
              <w:tabs>
                <w:tab w:val="left" w:pos="540"/>
              </w:tabs>
              <w:contextualSpacing/>
              <w:jc w:val="both"/>
              <w:rPr>
                <w:sz w:val="24"/>
                <w:szCs w:val="24"/>
              </w:rPr>
            </w:pPr>
            <w:r w:rsidRPr="005F2527">
              <w:rPr>
                <w:b/>
                <w:sz w:val="24"/>
                <w:szCs w:val="24"/>
              </w:rPr>
              <w:t xml:space="preserve">умение </w:t>
            </w:r>
            <w:r w:rsidRPr="005F2527">
              <w:rPr>
                <w:sz w:val="24"/>
                <w:szCs w:val="24"/>
              </w:rPr>
              <w:t>применять новые методы и методики исследований в решении профессиональных проблем</w:t>
            </w:r>
          </w:p>
          <w:p w14:paraId="72B31FB1" w14:textId="77777777" w:rsidR="00923550" w:rsidRPr="005F2527" w:rsidRDefault="00923550" w:rsidP="00923550">
            <w:pPr>
              <w:ind w:firstLine="34"/>
              <w:jc w:val="both"/>
              <w:rPr>
                <w:sz w:val="24"/>
                <w:szCs w:val="24"/>
              </w:rPr>
            </w:pPr>
            <w:r w:rsidRPr="005F2527">
              <w:rPr>
                <w:b/>
                <w:sz w:val="24"/>
                <w:szCs w:val="24"/>
              </w:rPr>
              <w:t xml:space="preserve">знание </w:t>
            </w:r>
            <w:r w:rsidRPr="005F2527">
              <w:rPr>
                <w:sz w:val="24"/>
                <w:szCs w:val="24"/>
              </w:rPr>
              <w:t>новых видов профессиональной деятельности и методов исследований</w:t>
            </w:r>
          </w:p>
          <w:p w14:paraId="44E5DEA4" w14:textId="77777777" w:rsidR="00923550" w:rsidRPr="005F2527" w:rsidRDefault="00923550" w:rsidP="00923550">
            <w:pPr>
              <w:jc w:val="both"/>
              <w:rPr>
                <w:sz w:val="28"/>
                <w:szCs w:val="28"/>
              </w:rPr>
            </w:pPr>
          </w:p>
        </w:tc>
        <w:tc>
          <w:tcPr>
            <w:tcW w:w="2485" w:type="dxa"/>
          </w:tcPr>
          <w:p w14:paraId="448ED554" w14:textId="2C03E763" w:rsidR="00553CC9" w:rsidRPr="005F2527" w:rsidRDefault="00553CC9" w:rsidP="00553CC9">
            <w:pPr>
              <w:tabs>
                <w:tab w:val="left" w:pos="310"/>
              </w:tabs>
              <w:jc w:val="center"/>
              <w:rPr>
                <w:b/>
                <w:bCs/>
                <w:sz w:val="24"/>
                <w:szCs w:val="24"/>
                <w:lang w:eastAsia="en-US"/>
              </w:rPr>
            </w:pPr>
            <w:r w:rsidRPr="005F2527">
              <w:rPr>
                <w:b/>
                <w:bCs/>
                <w:sz w:val="24"/>
                <w:szCs w:val="24"/>
                <w:lang w:eastAsia="en-US"/>
              </w:rPr>
              <w:t>Задание 1.</w:t>
            </w:r>
          </w:p>
          <w:p w14:paraId="419B155E" w14:textId="1106211F" w:rsidR="00923550" w:rsidRPr="005F2527" w:rsidRDefault="002331C3" w:rsidP="00923550">
            <w:pPr>
              <w:jc w:val="both"/>
              <w:rPr>
                <w:sz w:val="24"/>
                <w:szCs w:val="24"/>
              </w:rPr>
            </w:pPr>
            <w:r w:rsidRPr="005F2527">
              <w:rPr>
                <w:sz w:val="24"/>
                <w:szCs w:val="24"/>
              </w:rPr>
              <w:t>Перечислите плюсы и минусы использования метода кейс-стадий в изучении, выбранного Вами социального механизма экономики</w:t>
            </w:r>
          </w:p>
        </w:tc>
      </w:tr>
      <w:tr w:rsidR="005F2527" w:rsidRPr="005F2527" w14:paraId="2EF59034" w14:textId="77777777" w:rsidTr="00DC16C1">
        <w:trPr>
          <w:trHeight w:val="1350"/>
        </w:trPr>
        <w:tc>
          <w:tcPr>
            <w:tcW w:w="1753" w:type="dxa"/>
            <w:vMerge/>
          </w:tcPr>
          <w:p w14:paraId="4A1C6153" w14:textId="77777777" w:rsidR="00923550" w:rsidRPr="005F2527" w:rsidRDefault="00923550" w:rsidP="00923550">
            <w:pPr>
              <w:jc w:val="both"/>
              <w:rPr>
                <w:sz w:val="24"/>
                <w:szCs w:val="24"/>
              </w:rPr>
            </w:pPr>
          </w:p>
        </w:tc>
        <w:tc>
          <w:tcPr>
            <w:tcW w:w="2353" w:type="dxa"/>
          </w:tcPr>
          <w:p w14:paraId="52C59DD3" w14:textId="2958E798" w:rsidR="00923550" w:rsidRPr="005F2527" w:rsidRDefault="00923550" w:rsidP="00923550">
            <w:pPr>
              <w:pStyle w:val="a8"/>
              <w:tabs>
                <w:tab w:val="left" w:pos="0"/>
                <w:tab w:val="left" w:pos="36"/>
              </w:tabs>
              <w:ind w:left="26" w:right="1117"/>
              <w:contextualSpacing/>
              <w:jc w:val="both"/>
              <w:rPr>
                <w:sz w:val="24"/>
                <w:szCs w:val="24"/>
              </w:rPr>
            </w:pPr>
            <w:r w:rsidRPr="005F2527">
              <w:rPr>
                <w:sz w:val="24"/>
                <w:szCs w:val="24"/>
              </w:rPr>
              <w:t>3. Выдвигает самостоятельные гипотезы</w:t>
            </w:r>
          </w:p>
          <w:p w14:paraId="3DCE8D83" w14:textId="77777777" w:rsidR="00923550" w:rsidRPr="005F2527" w:rsidRDefault="00923550" w:rsidP="00923550">
            <w:pPr>
              <w:jc w:val="both"/>
              <w:rPr>
                <w:sz w:val="28"/>
                <w:szCs w:val="28"/>
              </w:rPr>
            </w:pPr>
          </w:p>
        </w:tc>
        <w:tc>
          <w:tcPr>
            <w:tcW w:w="2754" w:type="dxa"/>
          </w:tcPr>
          <w:p w14:paraId="5CD3AEAD" w14:textId="77777777" w:rsidR="00923550" w:rsidRPr="005F2527" w:rsidRDefault="00923550" w:rsidP="00923550">
            <w:pPr>
              <w:tabs>
                <w:tab w:val="left" w:pos="540"/>
              </w:tabs>
              <w:contextualSpacing/>
              <w:jc w:val="both"/>
              <w:rPr>
                <w:sz w:val="24"/>
                <w:szCs w:val="24"/>
              </w:rPr>
            </w:pPr>
            <w:r w:rsidRPr="005F2527">
              <w:rPr>
                <w:b/>
                <w:sz w:val="24"/>
                <w:szCs w:val="24"/>
              </w:rPr>
              <w:t>умение</w:t>
            </w:r>
            <w:r w:rsidRPr="005F2527">
              <w:rPr>
                <w:sz w:val="24"/>
                <w:szCs w:val="24"/>
              </w:rPr>
              <w:t xml:space="preserve"> самостоятельно формулировать гипотезы исследования социального механизма одной из конкретных сфер экономики и финансов;</w:t>
            </w:r>
          </w:p>
          <w:p w14:paraId="3817A4B2" w14:textId="3FE119E9" w:rsidR="00923550" w:rsidRPr="005F2527" w:rsidRDefault="00923550" w:rsidP="00923550">
            <w:pPr>
              <w:jc w:val="both"/>
              <w:rPr>
                <w:sz w:val="28"/>
                <w:szCs w:val="28"/>
              </w:rPr>
            </w:pPr>
            <w:r w:rsidRPr="005F2527">
              <w:rPr>
                <w:b/>
                <w:sz w:val="24"/>
                <w:szCs w:val="24"/>
              </w:rPr>
              <w:t xml:space="preserve">знание </w:t>
            </w:r>
            <w:r w:rsidRPr="005F2527">
              <w:rPr>
                <w:sz w:val="24"/>
                <w:szCs w:val="24"/>
              </w:rPr>
              <w:t>научных основ формулирования гипотез исследования</w:t>
            </w:r>
          </w:p>
        </w:tc>
        <w:tc>
          <w:tcPr>
            <w:tcW w:w="2485" w:type="dxa"/>
          </w:tcPr>
          <w:p w14:paraId="08DAEC81" w14:textId="2AEB2994" w:rsidR="00553CC9" w:rsidRPr="005F2527" w:rsidRDefault="00553CC9" w:rsidP="00553CC9">
            <w:pPr>
              <w:tabs>
                <w:tab w:val="left" w:pos="310"/>
              </w:tabs>
              <w:jc w:val="center"/>
              <w:rPr>
                <w:b/>
                <w:bCs/>
                <w:sz w:val="24"/>
                <w:szCs w:val="24"/>
                <w:lang w:eastAsia="en-US"/>
              </w:rPr>
            </w:pPr>
            <w:r w:rsidRPr="005F2527">
              <w:rPr>
                <w:b/>
                <w:bCs/>
                <w:sz w:val="24"/>
                <w:szCs w:val="24"/>
                <w:lang w:eastAsia="en-US"/>
              </w:rPr>
              <w:t>Задание 1.</w:t>
            </w:r>
          </w:p>
          <w:p w14:paraId="7E160CCA" w14:textId="2C77ABB9" w:rsidR="00923550" w:rsidRPr="005F2527" w:rsidRDefault="001064B6" w:rsidP="00923550">
            <w:pPr>
              <w:jc w:val="both"/>
              <w:rPr>
                <w:sz w:val="24"/>
                <w:szCs w:val="24"/>
              </w:rPr>
            </w:pPr>
            <w:r w:rsidRPr="005F2527">
              <w:rPr>
                <w:sz w:val="24"/>
                <w:szCs w:val="24"/>
              </w:rPr>
              <w:t>Приведите формулировк</w:t>
            </w:r>
            <w:r w:rsidR="00553CC9" w:rsidRPr="005F2527">
              <w:rPr>
                <w:sz w:val="24"/>
                <w:szCs w:val="24"/>
              </w:rPr>
              <w:t>и</w:t>
            </w:r>
            <w:r w:rsidRPr="005F2527">
              <w:rPr>
                <w:sz w:val="24"/>
                <w:szCs w:val="24"/>
              </w:rPr>
              <w:t xml:space="preserve"> гипотезы-основания и гипотез-следствия вашего авторского исследования </w:t>
            </w:r>
            <w:r w:rsidR="00553CC9" w:rsidRPr="005F2527">
              <w:rPr>
                <w:sz w:val="24"/>
                <w:szCs w:val="24"/>
              </w:rPr>
              <w:t xml:space="preserve">социального механизма </w:t>
            </w:r>
            <w:r w:rsidRPr="005F2527">
              <w:rPr>
                <w:sz w:val="24"/>
                <w:szCs w:val="24"/>
              </w:rPr>
              <w:t>и объясните их генезис</w:t>
            </w:r>
          </w:p>
        </w:tc>
      </w:tr>
      <w:tr w:rsidR="00000EAB" w:rsidRPr="005F2527" w14:paraId="599FD0B4" w14:textId="77777777" w:rsidTr="00DC16C1">
        <w:trPr>
          <w:trHeight w:val="1315"/>
        </w:trPr>
        <w:tc>
          <w:tcPr>
            <w:tcW w:w="1753" w:type="dxa"/>
            <w:vMerge/>
          </w:tcPr>
          <w:p w14:paraId="151CE26C" w14:textId="77777777" w:rsidR="00923550" w:rsidRPr="005F2527" w:rsidRDefault="00923550" w:rsidP="00923550">
            <w:pPr>
              <w:jc w:val="both"/>
              <w:rPr>
                <w:sz w:val="24"/>
                <w:szCs w:val="24"/>
              </w:rPr>
            </w:pPr>
          </w:p>
        </w:tc>
        <w:tc>
          <w:tcPr>
            <w:tcW w:w="2353" w:type="dxa"/>
          </w:tcPr>
          <w:p w14:paraId="1027166A" w14:textId="6FD78401" w:rsidR="00923550" w:rsidRPr="005F2527" w:rsidRDefault="00923550" w:rsidP="00923550">
            <w:pPr>
              <w:jc w:val="both"/>
              <w:rPr>
                <w:sz w:val="28"/>
                <w:szCs w:val="28"/>
              </w:rPr>
            </w:pPr>
            <w:r w:rsidRPr="005F2527">
              <w:rPr>
                <w:sz w:val="24"/>
                <w:szCs w:val="24"/>
              </w:rPr>
              <w:t xml:space="preserve">4. Оформляет результаты исследований в форме аналитических записок, докладов и научных статей </w:t>
            </w:r>
          </w:p>
        </w:tc>
        <w:tc>
          <w:tcPr>
            <w:tcW w:w="2754" w:type="dxa"/>
          </w:tcPr>
          <w:p w14:paraId="39ABCB2C" w14:textId="77777777" w:rsidR="00923550" w:rsidRPr="005F2527" w:rsidRDefault="00923550" w:rsidP="00923550">
            <w:pPr>
              <w:tabs>
                <w:tab w:val="left" w:pos="540"/>
              </w:tabs>
              <w:contextualSpacing/>
              <w:jc w:val="both"/>
              <w:rPr>
                <w:b/>
                <w:sz w:val="24"/>
                <w:szCs w:val="24"/>
              </w:rPr>
            </w:pPr>
            <w:r w:rsidRPr="005F2527">
              <w:rPr>
                <w:b/>
                <w:sz w:val="24"/>
                <w:szCs w:val="24"/>
              </w:rPr>
              <w:t xml:space="preserve">умение </w:t>
            </w:r>
            <w:r w:rsidRPr="005F2527">
              <w:rPr>
                <w:sz w:val="24"/>
                <w:szCs w:val="24"/>
              </w:rPr>
              <w:t>оформлять</w:t>
            </w:r>
            <w:r w:rsidRPr="005F2527">
              <w:rPr>
                <w:b/>
                <w:sz w:val="24"/>
                <w:szCs w:val="24"/>
              </w:rPr>
              <w:t xml:space="preserve"> </w:t>
            </w:r>
            <w:r w:rsidRPr="005F2527">
              <w:rPr>
                <w:sz w:val="24"/>
                <w:szCs w:val="24"/>
              </w:rPr>
              <w:t>результаты исследований в форме аналитических записок, докладов и научных статей</w:t>
            </w:r>
            <w:r w:rsidRPr="005F2527">
              <w:rPr>
                <w:b/>
                <w:sz w:val="24"/>
                <w:szCs w:val="24"/>
              </w:rPr>
              <w:t xml:space="preserve"> </w:t>
            </w:r>
          </w:p>
          <w:p w14:paraId="4693976E" w14:textId="0E9E346C" w:rsidR="00923550" w:rsidRPr="005F2527" w:rsidRDefault="00923550" w:rsidP="00923550">
            <w:pPr>
              <w:jc w:val="both"/>
              <w:rPr>
                <w:sz w:val="28"/>
                <w:szCs w:val="28"/>
              </w:rPr>
            </w:pPr>
            <w:r w:rsidRPr="005F2527">
              <w:rPr>
                <w:b/>
                <w:sz w:val="24"/>
                <w:szCs w:val="24"/>
              </w:rPr>
              <w:t xml:space="preserve">знание </w:t>
            </w:r>
            <w:r w:rsidRPr="005F2527">
              <w:rPr>
                <w:sz w:val="24"/>
                <w:szCs w:val="24"/>
              </w:rPr>
              <w:t>требований к структуре аналитических записок, докладов и научных статей</w:t>
            </w:r>
          </w:p>
        </w:tc>
        <w:tc>
          <w:tcPr>
            <w:tcW w:w="2485" w:type="dxa"/>
          </w:tcPr>
          <w:p w14:paraId="0C8F1C75" w14:textId="0A3AB7B9" w:rsidR="00980275" w:rsidRPr="005F2527" w:rsidRDefault="00980275" w:rsidP="00980275">
            <w:pPr>
              <w:tabs>
                <w:tab w:val="left" w:pos="310"/>
              </w:tabs>
              <w:jc w:val="center"/>
              <w:rPr>
                <w:b/>
                <w:bCs/>
                <w:sz w:val="24"/>
                <w:szCs w:val="24"/>
                <w:lang w:eastAsia="en-US"/>
              </w:rPr>
            </w:pPr>
            <w:r w:rsidRPr="005F2527">
              <w:rPr>
                <w:b/>
                <w:bCs/>
                <w:sz w:val="24"/>
                <w:szCs w:val="24"/>
                <w:lang w:eastAsia="en-US"/>
              </w:rPr>
              <w:t>Задание 1.</w:t>
            </w:r>
          </w:p>
          <w:p w14:paraId="27253646" w14:textId="73011BA9" w:rsidR="00923550" w:rsidRPr="005F2527" w:rsidRDefault="00073219" w:rsidP="00923550">
            <w:pPr>
              <w:jc w:val="both"/>
              <w:rPr>
                <w:sz w:val="24"/>
                <w:szCs w:val="24"/>
              </w:rPr>
            </w:pPr>
            <w:r w:rsidRPr="005F2527">
              <w:rPr>
                <w:sz w:val="24"/>
                <w:szCs w:val="24"/>
              </w:rPr>
              <w:t xml:space="preserve">Представьте научную статью, оформленную по требованиям журнала, входящих в список рекомендованных </w:t>
            </w:r>
            <w:r w:rsidR="001D5389" w:rsidRPr="005F2527">
              <w:rPr>
                <w:sz w:val="24"/>
                <w:szCs w:val="24"/>
              </w:rPr>
              <w:t>журналов ВАК</w:t>
            </w:r>
            <w:r w:rsidRPr="005F2527">
              <w:rPr>
                <w:sz w:val="24"/>
                <w:szCs w:val="24"/>
              </w:rPr>
              <w:t xml:space="preserve"> и/ или Финуниверситета</w:t>
            </w:r>
          </w:p>
        </w:tc>
      </w:tr>
    </w:tbl>
    <w:p w14:paraId="35DA860E" w14:textId="77777777" w:rsidR="000300D1" w:rsidRPr="005F2527" w:rsidRDefault="000300D1" w:rsidP="000345E7">
      <w:pPr>
        <w:tabs>
          <w:tab w:val="left" w:pos="142"/>
        </w:tabs>
      </w:pPr>
    </w:p>
    <w:p w14:paraId="4CB92A8D" w14:textId="77777777" w:rsidR="001D5389" w:rsidRPr="005F2527" w:rsidRDefault="001D5389" w:rsidP="000345E7">
      <w:pPr>
        <w:tabs>
          <w:tab w:val="left" w:pos="142"/>
        </w:tabs>
      </w:pPr>
    </w:p>
    <w:p w14:paraId="475E33E2" w14:textId="77777777" w:rsidR="001D5389" w:rsidRPr="005F2527" w:rsidRDefault="001D5389" w:rsidP="000345E7">
      <w:pPr>
        <w:tabs>
          <w:tab w:val="left" w:pos="142"/>
        </w:tabs>
      </w:pPr>
    </w:p>
    <w:p w14:paraId="0C85EE80" w14:textId="77777777" w:rsidR="001D5389" w:rsidRPr="005F2527" w:rsidRDefault="001D5389" w:rsidP="000345E7">
      <w:pPr>
        <w:tabs>
          <w:tab w:val="left" w:pos="142"/>
        </w:tabs>
      </w:pPr>
    </w:p>
    <w:p w14:paraId="0890EA6A" w14:textId="5BD62751" w:rsidR="000916E0" w:rsidRPr="005F2527" w:rsidRDefault="00F328AA" w:rsidP="000916E0">
      <w:pPr>
        <w:tabs>
          <w:tab w:val="left" w:pos="142"/>
        </w:tabs>
        <w:jc w:val="center"/>
        <w:rPr>
          <w:b/>
          <w:sz w:val="28"/>
          <w:szCs w:val="28"/>
        </w:rPr>
      </w:pPr>
      <w:r w:rsidRPr="005F2527">
        <w:rPr>
          <w:b/>
          <w:sz w:val="28"/>
          <w:szCs w:val="28"/>
        </w:rPr>
        <w:lastRenderedPageBreak/>
        <w:t>Примерные в</w:t>
      </w:r>
      <w:r w:rsidR="00C95CC9" w:rsidRPr="005F2527">
        <w:rPr>
          <w:b/>
          <w:sz w:val="28"/>
          <w:szCs w:val="28"/>
        </w:rPr>
        <w:t>опросы для подготовки к экзамену</w:t>
      </w:r>
    </w:p>
    <w:p w14:paraId="3A7D94FD" w14:textId="77777777" w:rsidR="000916E0" w:rsidRPr="005F2527" w:rsidRDefault="000916E0" w:rsidP="000916E0">
      <w:pPr>
        <w:pStyle w:val="Default"/>
        <w:rPr>
          <w:color w:val="auto"/>
        </w:rPr>
      </w:pPr>
    </w:p>
    <w:p w14:paraId="6781F142" w14:textId="4E7CC1AA"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 Сущность понятия «социальный механизм экономики»</w:t>
      </w:r>
      <w:r w:rsidR="00A62158" w:rsidRPr="005F2527">
        <w:rPr>
          <w:rFonts w:eastAsiaTheme="minorHAnsi"/>
          <w:sz w:val="24"/>
          <w:szCs w:val="24"/>
        </w:rPr>
        <w:t>.</w:t>
      </w:r>
    </w:p>
    <w:p w14:paraId="7F1162A4"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 Функции, особенности и движущие силы социального механизма экономики.</w:t>
      </w:r>
    </w:p>
    <w:p w14:paraId="59021C79"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 Структура социального механизма экономики.</w:t>
      </w:r>
    </w:p>
    <w:p w14:paraId="410B2134"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4. Причины актуализации проблемы социального управления.</w:t>
      </w:r>
    </w:p>
    <w:p w14:paraId="63059A29"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5. Содержание управления социального механизма.</w:t>
      </w:r>
    </w:p>
    <w:p w14:paraId="68F801AA"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6. Субъекты социального управления.</w:t>
      </w:r>
    </w:p>
    <w:p w14:paraId="0D64D0BF"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7. Предмет социального управления.</w:t>
      </w:r>
    </w:p>
    <w:p w14:paraId="6FA8D7C5"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8. Измерение процесса социального управления и его последствий.</w:t>
      </w:r>
    </w:p>
    <w:p w14:paraId="3B6A9D19"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9. Социальное взаимодействие между управленческим и статусным блоками социального механизма экономики.</w:t>
      </w:r>
    </w:p>
    <w:p w14:paraId="04199DBB"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10. Социальные установки и ценностные ориентации различных статусных групп, слоев и общностей населения в условиях создавшейся экономической и правовой ситуации.</w:t>
      </w:r>
    </w:p>
    <w:p w14:paraId="65C4B3A5"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11. Общественное мнение как элемент социального механизма экономики.</w:t>
      </w:r>
    </w:p>
    <w:p w14:paraId="462CC14B"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12. Социальные действия представителей статусного блока как форма социальной реакции недовольства (или удовлетворенности) условиями, сложившимися в результате реализации в обществе, в его экономической и социальной жизни, принятого управленческим блоком решения.</w:t>
      </w:r>
    </w:p>
    <w:p w14:paraId="3E0039DB"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13. Уровень социального оптимизма как индикатор социально-психологического настроя населения.</w:t>
      </w:r>
    </w:p>
    <w:p w14:paraId="29B857B5"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14. Социальные последствия управления экономикой как показатель функционирования ее социального механизма.</w:t>
      </w:r>
    </w:p>
    <w:p w14:paraId="200989BB"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15. Социальная адаптация личности к новым экономическим условиям.</w:t>
      </w:r>
    </w:p>
    <w:p w14:paraId="28F58FA5"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16. Модели адаптационного поведения людей в новых экономических условиях.</w:t>
      </w:r>
    </w:p>
    <w:p w14:paraId="6F947612"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17. Формы социальной и экономической дезадаптации.</w:t>
      </w:r>
    </w:p>
    <w:p w14:paraId="45FE47C4"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18. Назовите особенности системы государственного управления советской экономикой и главные элементы общественного воспроизводства при социализме по мнению Т.И. Заславской.</w:t>
      </w:r>
    </w:p>
    <w:p w14:paraId="47140A7C"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19. Какому периоду развития производительных сил советского общества соответствует система централизованного административного управления экономикой и в чем состояло качественное отличие анализируемого состояния производительных сил от данного периода по мнению Т.И. Заславской.</w:t>
      </w:r>
    </w:p>
    <w:p w14:paraId="66E3208B"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20. В чем заключается сущность социально-экономического поведения работников по мнению Т.И. Заславской, почему управление им представляется сложным и какие задачи в этой связи она предлагает решить.</w:t>
      </w:r>
    </w:p>
    <w:p w14:paraId="32646B1C"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21. Какова зависимость между жесткостью административной регламентации деятельности и эффективностью развития экономики? Действительно ли, чем более жестко контролируются все аспекты деятельности работников, тем успешнее ее результаты по мнению Т.И. Заславской?</w:t>
      </w:r>
    </w:p>
    <w:p w14:paraId="516DD941"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22. Что является, по мнению Т.И. Заславской, идеологическим тормозом активного изменения принципов управления экономической жизнью?</w:t>
      </w:r>
    </w:p>
    <w:p w14:paraId="7E346269"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23. Интересы каких общественных групп затрагиваются переходом от преимущественно административных к преимущественно экономическим методам руководства по мнению Т.И. Заславской.</w:t>
      </w:r>
    </w:p>
    <w:p w14:paraId="3AB04125"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24. Назовите научные причины отсутствия изменений в принципах управления народным хозяйством по мнению Т.И. Заславской.</w:t>
      </w:r>
    </w:p>
    <w:p w14:paraId="16BFEA9B"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25. Раскройте сущностью, предложенной Т.И. Заславской, стратегии совершенствования производственных отношений.</w:t>
      </w:r>
    </w:p>
    <w:p w14:paraId="5B97FEB2"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26. Управленческий блок (раскрыть на примере социального механизма научного направления исследования).</w:t>
      </w:r>
    </w:p>
    <w:p w14:paraId="7112C9F4"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lastRenderedPageBreak/>
        <w:t>27. Статусный блок (раскрыть на примере социального механизма научного направления исследования).</w:t>
      </w:r>
    </w:p>
    <w:p w14:paraId="78DA86EE"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28. Социокультурный блок (раскрыть на примере социального механизма научного направления исследования).</w:t>
      </w:r>
    </w:p>
    <w:p w14:paraId="72774AE0"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29. Поведенческий блок (раскрыть на примере социального механизма научного направления исследования).</w:t>
      </w:r>
    </w:p>
    <w:p w14:paraId="65805B4C"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30. Блок социальных результатов (раскрыть на примере социального механизма научного направления исследования).</w:t>
      </w:r>
    </w:p>
    <w:p w14:paraId="083B706B"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31. Охарактеризуйте поведение разных статусных групп социального механизма регулирования самозанятости россиян.</w:t>
      </w:r>
    </w:p>
    <w:p w14:paraId="6B546B5F"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32. Покажите взаимосвязь между социокультурным и статусным блоками механизма развития социального предпринимательства.</w:t>
      </w:r>
    </w:p>
    <w:p w14:paraId="20A805B0"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33. Покажите взаимосвязь между социокультурным и статусным блоками социального механизма регулирования экспорта образовательных услуг.</w:t>
      </w:r>
    </w:p>
    <w:p w14:paraId="68EEF33F"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34. Охарактеризуйте поведение разных статусных групп социального механизма регулирования экспорта образовательных услуг.</w:t>
      </w:r>
    </w:p>
    <w:p w14:paraId="31F6AE93"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35. Охарактеризуйте поведение разных статусных групп механизма развития социального предпринимательства в России.</w:t>
      </w:r>
    </w:p>
    <w:p w14:paraId="5F940C73"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36. Охарактеризуйте социальные последствия цифровизации российской экономики.</w:t>
      </w:r>
    </w:p>
    <w:p w14:paraId="4DAE89D1"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37. Охарактеризуйте социальные последствия экспорта образовательных услуг.</w:t>
      </w:r>
    </w:p>
    <w:p w14:paraId="3BEA024C" w14:textId="77777777" w:rsidR="00453489" w:rsidRPr="005F2527" w:rsidRDefault="00453489" w:rsidP="000345E7">
      <w:pPr>
        <w:widowControl/>
        <w:autoSpaceDE/>
        <w:autoSpaceDN/>
        <w:adjustRightInd/>
        <w:rPr>
          <w:rFonts w:eastAsiaTheme="minorHAnsi"/>
          <w:sz w:val="24"/>
          <w:szCs w:val="24"/>
        </w:rPr>
      </w:pPr>
      <w:r w:rsidRPr="005F2527">
        <w:rPr>
          <w:rFonts w:eastAsiaTheme="minorHAnsi"/>
          <w:sz w:val="24"/>
          <w:szCs w:val="24"/>
        </w:rPr>
        <w:t>38. Охарактеризуйте социальные последствия регулирования самозанятости населения.</w:t>
      </w:r>
    </w:p>
    <w:p w14:paraId="04177893" w14:textId="77777777" w:rsidR="00A3371D" w:rsidRPr="005F2527" w:rsidRDefault="00A3371D" w:rsidP="00A3371D">
      <w:pPr>
        <w:widowControl/>
        <w:autoSpaceDE/>
        <w:autoSpaceDN/>
        <w:adjustRightInd/>
        <w:spacing w:line="360" w:lineRule="auto"/>
        <w:jc w:val="both"/>
        <w:rPr>
          <w:sz w:val="28"/>
          <w:szCs w:val="28"/>
        </w:rPr>
      </w:pPr>
    </w:p>
    <w:p w14:paraId="57DAAEA8" w14:textId="3DD099ED" w:rsidR="000916E0" w:rsidRPr="005F2527" w:rsidRDefault="00283432" w:rsidP="00596860">
      <w:pPr>
        <w:pStyle w:val="Default"/>
        <w:spacing w:line="360" w:lineRule="auto"/>
        <w:jc w:val="center"/>
        <w:rPr>
          <w:b/>
          <w:color w:val="auto"/>
          <w:sz w:val="28"/>
          <w:szCs w:val="28"/>
        </w:rPr>
      </w:pPr>
      <w:r w:rsidRPr="005F2527">
        <w:rPr>
          <w:b/>
          <w:color w:val="auto"/>
          <w:sz w:val="28"/>
          <w:szCs w:val="28"/>
        </w:rPr>
        <w:t>Пример экзаменационного билета</w:t>
      </w:r>
    </w:p>
    <w:p w14:paraId="42F1FBAD" w14:textId="77777777" w:rsidR="00254CE1" w:rsidRPr="005F2527" w:rsidRDefault="00254CE1" w:rsidP="00254CE1">
      <w:pPr>
        <w:widowControl/>
        <w:autoSpaceDE/>
        <w:autoSpaceDN/>
        <w:jc w:val="center"/>
        <w:rPr>
          <w:rFonts w:eastAsia="Calibri"/>
          <w:b/>
          <w:sz w:val="28"/>
          <w:szCs w:val="28"/>
        </w:rPr>
      </w:pPr>
      <w:r w:rsidRPr="005F2527">
        <w:rPr>
          <w:rFonts w:eastAsia="Calibri"/>
          <w:b/>
          <w:sz w:val="28"/>
          <w:szCs w:val="28"/>
        </w:rPr>
        <w:t>Федеральное государственное образовательное бюджетное учреждение</w:t>
      </w:r>
    </w:p>
    <w:p w14:paraId="5850F0F7" w14:textId="77777777" w:rsidR="00254CE1" w:rsidRPr="005F2527" w:rsidRDefault="00254CE1" w:rsidP="00254CE1">
      <w:pPr>
        <w:widowControl/>
        <w:autoSpaceDE/>
        <w:autoSpaceDN/>
        <w:jc w:val="center"/>
        <w:rPr>
          <w:rFonts w:eastAsia="Calibri"/>
          <w:b/>
          <w:sz w:val="28"/>
          <w:szCs w:val="28"/>
        </w:rPr>
      </w:pPr>
      <w:r w:rsidRPr="005F2527">
        <w:rPr>
          <w:rFonts w:eastAsia="Calibri"/>
          <w:b/>
          <w:sz w:val="28"/>
          <w:szCs w:val="28"/>
        </w:rPr>
        <w:t>высшего образования</w:t>
      </w:r>
    </w:p>
    <w:p w14:paraId="34391AC2" w14:textId="77777777" w:rsidR="00254CE1" w:rsidRPr="005F2527" w:rsidRDefault="00254CE1" w:rsidP="00254CE1">
      <w:pPr>
        <w:widowControl/>
        <w:autoSpaceDE/>
        <w:autoSpaceDN/>
        <w:jc w:val="center"/>
        <w:rPr>
          <w:rFonts w:eastAsia="Calibri"/>
          <w:b/>
          <w:sz w:val="28"/>
          <w:szCs w:val="28"/>
        </w:rPr>
      </w:pPr>
    </w:p>
    <w:p w14:paraId="0DC454F4" w14:textId="77777777" w:rsidR="00254CE1" w:rsidRPr="005F2527" w:rsidRDefault="00254CE1" w:rsidP="00254CE1">
      <w:pPr>
        <w:widowControl/>
        <w:autoSpaceDE/>
        <w:autoSpaceDN/>
        <w:jc w:val="center"/>
        <w:rPr>
          <w:rFonts w:eastAsia="Calibri"/>
          <w:b/>
          <w:sz w:val="28"/>
          <w:szCs w:val="28"/>
        </w:rPr>
      </w:pPr>
      <w:r w:rsidRPr="005F2527">
        <w:rPr>
          <w:rFonts w:eastAsia="Calibri"/>
          <w:b/>
          <w:sz w:val="28"/>
          <w:szCs w:val="28"/>
        </w:rPr>
        <w:t xml:space="preserve">«ФИНАНСОВЫЙ УНИВЕРСИТЕТ ПРИ ПРАВИТЕЛЬСТВЕ </w:t>
      </w:r>
    </w:p>
    <w:p w14:paraId="3FFBCB44" w14:textId="77777777" w:rsidR="00254CE1" w:rsidRPr="005F2527" w:rsidRDefault="00254CE1" w:rsidP="00254CE1">
      <w:pPr>
        <w:widowControl/>
        <w:autoSpaceDE/>
        <w:autoSpaceDN/>
        <w:jc w:val="center"/>
        <w:rPr>
          <w:rFonts w:eastAsia="Calibri"/>
          <w:b/>
          <w:sz w:val="28"/>
          <w:szCs w:val="28"/>
        </w:rPr>
      </w:pPr>
      <w:r w:rsidRPr="005F2527">
        <w:rPr>
          <w:rFonts w:eastAsia="Calibri"/>
          <w:b/>
          <w:sz w:val="28"/>
          <w:szCs w:val="28"/>
        </w:rPr>
        <w:t>РОССИЙСКОЙ ФЕДЕРАЦИИ»</w:t>
      </w:r>
    </w:p>
    <w:p w14:paraId="39B1B324" w14:textId="77777777" w:rsidR="00254CE1" w:rsidRPr="005F2527" w:rsidRDefault="00254CE1" w:rsidP="00254CE1">
      <w:pPr>
        <w:widowControl/>
        <w:autoSpaceDE/>
        <w:autoSpaceDN/>
        <w:jc w:val="center"/>
        <w:rPr>
          <w:rFonts w:eastAsia="Calibri"/>
          <w:b/>
          <w:sz w:val="28"/>
          <w:szCs w:val="28"/>
        </w:rPr>
      </w:pPr>
      <w:r w:rsidRPr="005F2527">
        <w:rPr>
          <w:rFonts w:eastAsia="Calibri"/>
          <w:b/>
          <w:sz w:val="28"/>
          <w:szCs w:val="28"/>
        </w:rPr>
        <w:t>(Финансовый университет)</w:t>
      </w:r>
    </w:p>
    <w:p w14:paraId="713231D5" w14:textId="77777777" w:rsidR="00254CE1" w:rsidRPr="005F2527" w:rsidRDefault="00254CE1" w:rsidP="00254CE1">
      <w:pPr>
        <w:widowControl/>
        <w:autoSpaceDE/>
        <w:autoSpaceDN/>
        <w:jc w:val="center"/>
        <w:rPr>
          <w:rFonts w:eastAsia="Calibri"/>
          <w:b/>
          <w:sz w:val="28"/>
          <w:szCs w:val="28"/>
        </w:rPr>
      </w:pPr>
    </w:p>
    <w:p w14:paraId="2DAEBCB4" w14:textId="77777777" w:rsidR="00254CE1" w:rsidRPr="005F2527" w:rsidRDefault="00254CE1" w:rsidP="00254CE1">
      <w:pPr>
        <w:widowControl/>
        <w:autoSpaceDE/>
        <w:autoSpaceDN/>
        <w:jc w:val="both"/>
        <w:rPr>
          <w:rFonts w:eastAsia="Calibri"/>
          <w:sz w:val="28"/>
          <w:szCs w:val="28"/>
        </w:rPr>
      </w:pPr>
      <w:r w:rsidRPr="005F2527">
        <w:rPr>
          <w:rFonts w:eastAsia="Calibri"/>
          <w:sz w:val="28"/>
          <w:szCs w:val="28"/>
        </w:rPr>
        <w:t>Департамент социологии</w:t>
      </w:r>
    </w:p>
    <w:p w14:paraId="238A16D7" w14:textId="490362A7" w:rsidR="00254CE1" w:rsidRPr="005F2527" w:rsidRDefault="00254CE1" w:rsidP="00254CE1">
      <w:pPr>
        <w:widowControl/>
        <w:autoSpaceDE/>
        <w:autoSpaceDN/>
        <w:jc w:val="both"/>
        <w:rPr>
          <w:rFonts w:eastAsia="Calibri"/>
          <w:sz w:val="28"/>
          <w:szCs w:val="28"/>
        </w:rPr>
      </w:pPr>
      <w:r w:rsidRPr="005F2527">
        <w:rPr>
          <w:rFonts w:eastAsia="Calibri"/>
          <w:sz w:val="28"/>
          <w:szCs w:val="28"/>
        </w:rPr>
        <w:t>Дисциплина «</w:t>
      </w:r>
      <w:r w:rsidR="00A4224C" w:rsidRPr="005F2527">
        <w:rPr>
          <w:rFonts w:eastAsia="Calibri"/>
          <w:sz w:val="28"/>
          <w:szCs w:val="28"/>
        </w:rPr>
        <w:t>Социальные механизмы экономики</w:t>
      </w:r>
      <w:r w:rsidRPr="005F2527">
        <w:rPr>
          <w:rFonts w:eastAsia="Calibri"/>
          <w:sz w:val="28"/>
          <w:szCs w:val="28"/>
        </w:rPr>
        <w:t>»</w:t>
      </w:r>
    </w:p>
    <w:p w14:paraId="039AFA98" w14:textId="77777777" w:rsidR="00254CE1" w:rsidRPr="005F2527" w:rsidRDefault="00254CE1" w:rsidP="00254CE1">
      <w:pPr>
        <w:widowControl/>
        <w:autoSpaceDE/>
        <w:autoSpaceDN/>
        <w:jc w:val="both"/>
        <w:rPr>
          <w:rFonts w:eastAsia="Calibri"/>
          <w:sz w:val="28"/>
          <w:szCs w:val="28"/>
        </w:rPr>
      </w:pPr>
      <w:r w:rsidRPr="005F2527">
        <w:rPr>
          <w:rFonts w:eastAsia="Calibri"/>
          <w:sz w:val="28"/>
          <w:szCs w:val="28"/>
        </w:rPr>
        <w:t>Факультет социальных наук и массовых коммуникаций</w:t>
      </w:r>
    </w:p>
    <w:p w14:paraId="6B8C4D71" w14:textId="7BC97A76" w:rsidR="00254CE1" w:rsidRPr="005F2527" w:rsidRDefault="00254CE1" w:rsidP="00254CE1">
      <w:pPr>
        <w:widowControl/>
        <w:autoSpaceDE/>
        <w:autoSpaceDN/>
        <w:jc w:val="both"/>
        <w:rPr>
          <w:rFonts w:eastAsia="Calibri"/>
          <w:sz w:val="28"/>
          <w:szCs w:val="28"/>
        </w:rPr>
      </w:pPr>
      <w:r w:rsidRPr="005F2527">
        <w:rPr>
          <w:rFonts w:eastAsia="Calibri"/>
          <w:sz w:val="28"/>
          <w:szCs w:val="28"/>
        </w:rPr>
        <w:t>Форма обучения</w:t>
      </w:r>
      <w:r w:rsidRPr="005F2527">
        <w:rPr>
          <w:rFonts w:eastAsia="Calibri"/>
          <w:sz w:val="28"/>
          <w:szCs w:val="28"/>
        </w:rPr>
        <w:tab/>
        <w:t xml:space="preserve"> очная</w:t>
      </w:r>
    </w:p>
    <w:p w14:paraId="5D2A5189" w14:textId="25EF4662" w:rsidR="00254CE1" w:rsidRPr="005F2527" w:rsidRDefault="00EC56F2" w:rsidP="00EC56F2">
      <w:pPr>
        <w:widowControl/>
        <w:autoSpaceDE/>
        <w:autoSpaceDN/>
        <w:jc w:val="both"/>
        <w:rPr>
          <w:rFonts w:eastAsia="Calibri"/>
          <w:sz w:val="28"/>
          <w:szCs w:val="28"/>
        </w:rPr>
      </w:pPr>
      <w:r w:rsidRPr="005F2527">
        <w:rPr>
          <w:rFonts w:eastAsia="Calibri"/>
          <w:sz w:val="28"/>
          <w:szCs w:val="28"/>
        </w:rPr>
        <w:t>Семестр/модуль – 1. Направление подготовки 39.04.01 Социология</w:t>
      </w:r>
    </w:p>
    <w:p w14:paraId="2FC4CC7B" w14:textId="3B0C2692" w:rsidR="00EC56F2" w:rsidRPr="005F2527" w:rsidRDefault="00EC56F2" w:rsidP="00EC56F2">
      <w:pPr>
        <w:widowControl/>
        <w:autoSpaceDE/>
        <w:autoSpaceDN/>
        <w:jc w:val="both"/>
        <w:rPr>
          <w:rFonts w:eastAsia="Calibri"/>
          <w:sz w:val="28"/>
          <w:szCs w:val="28"/>
        </w:rPr>
      </w:pPr>
      <w:r w:rsidRPr="005F2527">
        <w:rPr>
          <w:rFonts w:eastAsia="Calibri"/>
          <w:sz w:val="28"/>
          <w:szCs w:val="28"/>
        </w:rPr>
        <w:t>Группа …</w:t>
      </w:r>
    </w:p>
    <w:p w14:paraId="3B86ED1B" w14:textId="77777777" w:rsidR="00254CE1" w:rsidRPr="005F2527" w:rsidRDefault="00254CE1" w:rsidP="00254CE1">
      <w:pPr>
        <w:widowControl/>
        <w:autoSpaceDE/>
        <w:autoSpaceDN/>
        <w:jc w:val="center"/>
        <w:rPr>
          <w:rFonts w:eastAsia="Calibri"/>
          <w:b/>
          <w:sz w:val="28"/>
          <w:szCs w:val="28"/>
        </w:rPr>
      </w:pPr>
    </w:p>
    <w:p w14:paraId="4242FF2C" w14:textId="77777777" w:rsidR="00254CE1" w:rsidRPr="005F2527" w:rsidRDefault="00254CE1" w:rsidP="00254CE1">
      <w:pPr>
        <w:widowControl/>
        <w:autoSpaceDE/>
        <w:autoSpaceDN/>
        <w:jc w:val="center"/>
        <w:rPr>
          <w:rFonts w:eastAsia="Calibri"/>
          <w:b/>
          <w:sz w:val="28"/>
          <w:szCs w:val="28"/>
        </w:rPr>
      </w:pPr>
      <w:r w:rsidRPr="005F2527">
        <w:rPr>
          <w:rFonts w:eastAsia="Calibri"/>
          <w:b/>
          <w:sz w:val="28"/>
          <w:szCs w:val="28"/>
        </w:rPr>
        <w:t>ЭКЗАМЕНАЦИОННЫЙ БИЛЕТ № 1</w:t>
      </w:r>
    </w:p>
    <w:p w14:paraId="0C528E3B" w14:textId="77777777" w:rsidR="00FA087E" w:rsidRPr="005F2527" w:rsidRDefault="00FA087E" w:rsidP="00FA087E">
      <w:pPr>
        <w:spacing w:line="360" w:lineRule="auto"/>
        <w:jc w:val="both"/>
        <w:rPr>
          <w:b/>
          <w:sz w:val="28"/>
          <w:szCs w:val="28"/>
        </w:rPr>
      </w:pPr>
      <w:r w:rsidRPr="005F2527">
        <w:rPr>
          <w:b/>
          <w:sz w:val="28"/>
          <w:szCs w:val="28"/>
        </w:rPr>
        <w:t>1 вопрос (15 баллов)</w:t>
      </w:r>
    </w:p>
    <w:p w14:paraId="5627160B" w14:textId="77777777" w:rsidR="00FA087E" w:rsidRPr="005F2527" w:rsidRDefault="00FA087E" w:rsidP="00FA087E">
      <w:pPr>
        <w:spacing w:line="360" w:lineRule="auto"/>
        <w:jc w:val="both"/>
        <w:rPr>
          <w:b/>
          <w:sz w:val="28"/>
          <w:szCs w:val="28"/>
        </w:rPr>
      </w:pPr>
      <w:r w:rsidRPr="005F2527">
        <w:rPr>
          <w:sz w:val="28"/>
          <w:szCs w:val="28"/>
        </w:rPr>
        <w:t xml:space="preserve">Сущность понятия «социальный механизм экономики»  </w:t>
      </w:r>
    </w:p>
    <w:p w14:paraId="34858F12" w14:textId="77777777" w:rsidR="00FA087E" w:rsidRPr="005F2527" w:rsidRDefault="00FA087E" w:rsidP="00FA087E">
      <w:pPr>
        <w:spacing w:line="360" w:lineRule="auto"/>
        <w:jc w:val="both"/>
        <w:rPr>
          <w:b/>
          <w:sz w:val="28"/>
          <w:szCs w:val="28"/>
        </w:rPr>
      </w:pPr>
      <w:r w:rsidRPr="005F2527">
        <w:rPr>
          <w:b/>
          <w:sz w:val="28"/>
          <w:szCs w:val="28"/>
        </w:rPr>
        <w:t>2 вопрос (15 баллов)</w:t>
      </w:r>
    </w:p>
    <w:p w14:paraId="02CE6EAC" w14:textId="77777777" w:rsidR="00FA087E" w:rsidRPr="005F2527" w:rsidRDefault="00FA087E" w:rsidP="00FA087E">
      <w:pPr>
        <w:spacing w:line="360" w:lineRule="auto"/>
        <w:jc w:val="both"/>
        <w:rPr>
          <w:b/>
          <w:sz w:val="28"/>
          <w:szCs w:val="28"/>
        </w:rPr>
      </w:pPr>
      <w:r w:rsidRPr="005F2527">
        <w:rPr>
          <w:sz w:val="28"/>
          <w:szCs w:val="28"/>
        </w:rPr>
        <w:t xml:space="preserve"> Управленческий блок (раскрыть на примере социального механизма  научного направления исследования) </w:t>
      </w:r>
    </w:p>
    <w:p w14:paraId="44787AC0" w14:textId="77777777" w:rsidR="00FA087E" w:rsidRPr="005F2527" w:rsidRDefault="00FA087E" w:rsidP="00FA087E">
      <w:pPr>
        <w:spacing w:line="360" w:lineRule="auto"/>
        <w:jc w:val="both"/>
        <w:rPr>
          <w:b/>
          <w:sz w:val="28"/>
          <w:szCs w:val="28"/>
        </w:rPr>
      </w:pPr>
      <w:r w:rsidRPr="005F2527">
        <w:rPr>
          <w:b/>
          <w:sz w:val="28"/>
          <w:szCs w:val="28"/>
        </w:rPr>
        <w:t>3 вопрос (30 баллов)</w:t>
      </w:r>
    </w:p>
    <w:p w14:paraId="5D09EF6B" w14:textId="77777777" w:rsidR="00FA087E" w:rsidRPr="005F2527" w:rsidRDefault="00FA087E" w:rsidP="00FA087E">
      <w:pPr>
        <w:spacing w:line="360" w:lineRule="auto"/>
        <w:jc w:val="both"/>
        <w:rPr>
          <w:b/>
          <w:sz w:val="28"/>
          <w:szCs w:val="28"/>
        </w:rPr>
      </w:pPr>
      <w:r w:rsidRPr="005F2527">
        <w:rPr>
          <w:sz w:val="28"/>
          <w:szCs w:val="28"/>
        </w:rPr>
        <w:lastRenderedPageBreak/>
        <w:t>Кейс № 25</w:t>
      </w:r>
    </w:p>
    <w:p w14:paraId="01848E69" w14:textId="280E016C" w:rsidR="000A1EE5" w:rsidRPr="005F2527" w:rsidRDefault="000A1EE5" w:rsidP="000A1EE5">
      <w:pPr>
        <w:jc w:val="both"/>
        <w:rPr>
          <w:rFonts w:eastAsia="Calibri"/>
          <w:sz w:val="24"/>
          <w:szCs w:val="24"/>
          <w:lang w:eastAsia="en-US"/>
        </w:rPr>
      </w:pPr>
      <w:r w:rsidRPr="005F2527">
        <w:rPr>
          <w:sz w:val="24"/>
          <w:szCs w:val="24"/>
        </w:rPr>
        <w:t xml:space="preserve">Кейс. Эксперты Центра стратегических разработок сформулировали основные демографические вызовы в России. Чтобы преодолеть их, члены экспертного совета предлагают привлекать еще больше мигрантов и давать им гражданство. </w:t>
      </w:r>
      <w:r w:rsidRPr="005F2527">
        <w:rPr>
          <w:rFonts w:eastAsia="Calibri"/>
          <w:sz w:val="24"/>
          <w:szCs w:val="24"/>
          <w:lang w:eastAsia="en-US"/>
        </w:rPr>
        <w:t xml:space="preserve">Отдельным блоком угроз можно выделить проблемы миграции, как внутренней, так и внешней. Как пишут эксперты Центра, последние 25 лет внутренняя миграция России получила название «западный дрейф», что означает смещение массы населения с востока на юго-запад. «В результате между переписями 1989 и 2010 годов население азиатской части страны уменьшилось на 3,2 млн человек (на 10%), в то время как население европейской части, тоже убывавшее, сократилось на 1 млн человек (0,9%)», — отмечается в докладе. Объясните причины </w:t>
      </w:r>
      <w:r w:rsidR="00B0660C" w:rsidRPr="005F2527">
        <w:rPr>
          <w:rFonts w:eastAsia="Calibri"/>
          <w:sz w:val="24"/>
          <w:szCs w:val="24"/>
          <w:lang w:eastAsia="en-US"/>
        </w:rPr>
        <w:t xml:space="preserve">и последствия </w:t>
      </w:r>
      <w:r w:rsidRPr="005F2527">
        <w:rPr>
          <w:rFonts w:eastAsia="Calibri"/>
          <w:sz w:val="24"/>
          <w:szCs w:val="24"/>
          <w:lang w:eastAsia="en-US"/>
        </w:rPr>
        <w:t xml:space="preserve">такой тенденции. </w:t>
      </w:r>
      <w:r w:rsidR="00B0660C" w:rsidRPr="005F2527">
        <w:rPr>
          <w:rFonts w:eastAsia="Calibri"/>
          <w:sz w:val="24"/>
          <w:szCs w:val="24"/>
          <w:lang w:eastAsia="en-US"/>
        </w:rPr>
        <w:t>Предложите механизмы решения данной проблемы.</w:t>
      </w:r>
    </w:p>
    <w:p w14:paraId="5CBE8AE3" w14:textId="77777777" w:rsidR="000A1EE5" w:rsidRPr="005F2527" w:rsidRDefault="000A1EE5" w:rsidP="00725FE6">
      <w:pPr>
        <w:widowControl/>
        <w:autoSpaceDE/>
        <w:autoSpaceDN/>
        <w:adjustRightInd/>
        <w:jc w:val="both"/>
        <w:rPr>
          <w:rFonts w:eastAsiaTheme="minorHAnsi"/>
          <w:i/>
          <w:iCs/>
          <w:sz w:val="24"/>
          <w:szCs w:val="24"/>
        </w:rPr>
      </w:pPr>
    </w:p>
    <w:p w14:paraId="34CAAB3F" w14:textId="77777777" w:rsidR="006B357D" w:rsidRPr="005F2527" w:rsidRDefault="006B357D" w:rsidP="00725FE6">
      <w:pPr>
        <w:widowControl/>
        <w:autoSpaceDE/>
        <w:autoSpaceDN/>
        <w:adjustRightInd/>
        <w:jc w:val="both"/>
        <w:rPr>
          <w:rFonts w:eastAsiaTheme="minorHAnsi"/>
          <w:i/>
          <w:iCs/>
          <w:sz w:val="24"/>
          <w:szCs w:val="24"/>
        </w:rPr>
      </w:pPr>
    </w:p>
    <w:p w14:paraId="20397F2D" w14:textId="4F18EE37" w:rsidR="006B357D" w:rsidRPr="005F2527" w:rsidRDefault="006B357D" w:rsidP="006B357D">
      <w:pPr>
        <w:widowControl/>
        <w:autoSpaceDE/>
        <w:autoSpaceDN/>
        <w:rPr>
          <w:rFonts w:eastAsia="Calibri"/>
          <w:b/>
          <w:sz w:val="24"/>
          <w:szCs w:val="24"/>
        </w:rPr>
      </w:pPr>
      <w:r w:rsidRPr="005F2527">
        <w:rPr>
          <w:rFonts w:eastAsia="Calibri"/>
          <w:b/>
          <w:sz w:val="24"/>
          <w:szCs w:val="24"/>
        </w:rPr>
        <w:t>Подготовил:</w:t>
      </w:r>
      <w:r w:rsidRPr="005F2527">
        <w:rPr>
          <w:rFonts w:eastAsia="Calibri"/>
          <w:b/>
          <w:sz w:val="24"/>
          <w:szCs w:val="24"/>
        </w:rPr>
        <w:tab/>
      </w:r>
      <w:r w:rsidRPr="005F2527">
        <w:rPr>
          <w:rFonts w:eastAsia="Calibri"/>
          <w:b/>
          <w:sz w:val="24"/>
          <w:szCs w:val="24"/>
        </w:rPr>
        <w:tab/>
      </w:r>
      <w:r w:rsidRPr="005F2527">
        <w:rPr>
          <w:rFonts w:eastAsia="Calibri"/>
          <w:b/>
          <w:sz w:val="24"/>
          <w:szCs w:val="24"/>
        </w:rPr>
        <w:tab/>
      </w:r>
      <w:r w:rsidRPr="005F2527">
        <w:rPr>
          <w:rFonts w:eastAsia="Calibri"/>
          <w:b/>
          <w:sz w:val="24"/>
          <w:szCs w:val="24"/>
        </w:rPr>
        <w:tab/>
      </w:r>
      <w:r w:rsidRPr="005F2527">
        <w:rPr>
          <w:rFonts w:eastAsia="Calibri"/>
          <w:b/>
          <w:sz w:val="24"/>
          <w:szCs w:val="24"/>
        </w:rPr>
        <w:tab/>
      </w:r>
      <w:r w:rsidRPr="005F2527">
        <w:rPr>
          <w:rFonts w:eastAsia="Calibri"/>
          <w:b/>
          <w:sz w:val="24"/>
          <w:szCs w:val="24"/>
        </w:rPr>
        <w:tab/>
        <w:t xml:space="preserve">                 __________ Письменная Е. Е.</w:t>
      </w:r>
    </w:p>
    <w:p w14:paraId="58D09439" w14:textId="77777777" w:rsidR="006B357D" w:rsidRPr="005F2527" w:rsidRDefault="006B357D" w:rsidP="006B357D">
      <w:pPr>
        <w:widowControl/>
        <w:autoSpaceDE/>
        <w:autoSpaceDN/>
        <w:rPr>
          <w:rFonts w:eastAsia="Calibri"/>
          <w:b/>
          <w:sz w:val="24"/>
          <w:szCs w:val="24"/>
        </w:rPr>
      </w:pPr>
      <w:r w:rsidRPr="005F2527">
        <w:rPr>
          <w:rFonts w:eastAsia="Calibri"/>
          <w:b/>
          <w:sz w:val="24"/>
          <w:szCs w:val="24"/>
        </w:rPr>
        <w:t>Утверждаю:</w:t>
      </w:r>
    </w:p>
    <w:p w14:paraId="54D3355C" w14:textId="5AE23F06" w:rsidR="006B357D" w:rsidRPr="005F2527" w:rsidRDefault="006B357D" w:rsidP="006B357D">
      <w:pPr>
        <w:widowControl/>
        <w:autoSpaceDE/>
        <w:autoSpaceDN/>
        <w:rPr>
          <w:rFonts w:eastAsia="Calibri"/>
          <w:b/>
          <w:sz w:val="24"/>
          <w:szCs w:val="24"/>
        </w:rPr>
      </w:pPr>
      <w:r w:rsidRPr="005F2527">
        <w:rPr>
          <w:rFonts w:eastAsia="Calibri"/>
          <w:b/>
          <w:sz w:val="24"/>
          <w:szCs w:val="24"/>
        </w:rPr>
        <w:t>Руководитель департамента социологии</w:t>
      </w:r>
      <w:r w:rsidRPr="005F2527">
        <w:rPr>
          <w:rFonts w:eastAsia="Calibri"/>
          <w:b/>
          <w:sz w:val="24"/>
          <w:szCs w:val="24"/>
        </w:rPr>
        <w:tab/>
        <w:t xml:space="preserve">                 __________ Тюриков А.Г.</w:t>
      </w:r>
    </w:p>
    <w:p w14:paraId="45B2DE6B" w14:textId="174B2F04" w:rsidR="006B357D" w:rsidRPr="005F2527" w:rsidRDefault="006B357D" w:rsidP="006B357D">
      <w:pPr>
        <w:widowControl/>
        <w:autoSpaceDE/>
        <w:autoSpaceDN/>
        <w:rPr>
          <w:rFonts w:eastAsia="Calibri"/>
          <w:b/>
          <w:sz w:val="24"/>
          <w:szCs w:val="24"/>
        </w:rPr>
      </w:pPr>
      <w:r w:rsidRPr="005F2527">
        <w:rPr>
          <w:rFonts w:eastAsia="Calibri"/>
          <w:b/>
          <w:sz w:val="24"/>
          <w:szCs w:val="24"/>
        </w:rPr>
        <w:t xml:space="preserve">                                                                                                           «____» __________ 202__ г.</w:t>
      </w:r>
    </w:p>
    <w:p w14:paraId="5F32C155" w14:textId="77777777" w:rsidR="006B357D" w:rsidRPr="005F2527" w:rsidRDefault="006B357D" w:rsidP="00725FE6">
      <w:pPr>
        <w:widowControl/>
        <w:autoSpaceDE/>
        <w:autoSpaceDN/>
        <w:adjustRightInd/>
        <w:jc w:val="both"/>
        <w:rPr>
          <w:rFonts w:eastAsiaTheme="minorHAnsi"/>
          <w:i/>
          <w:iCs/>
          <w:sz w:val="24"/>
          <w:szCs w:val="24"/>
        </w:rPr>
      </w:pPr>
    </w:p>
    <w:p w14:paraId="592950E8" w14:textId="0942DF23" w:rsidR="000A1EE5" w:rsidRPr="005F2527" w:rsidRDefault="000A1EE5" w:rsidP="000A1EE5">
      <w:pPr>
        <w:widowControl/>
        <w:autoSpaceDE/>
        <w:autoSpaceDN/>
        <w:adjustRightInd/>
        <w:spacing w:before="100" w:beforeAutospacing="1" w:after="100" w:afterAutospacing="1"/>
        <w:jc w:val="both"/>
        <w:rPr>
          <w:rFonts w:ascii="Times" w:eastAsia="Calibri" w:hAnsi="Times"/>
          <w:i/>
          <w:sz w:val="24"/>
          <w:szCs w:val="24"/>
          <w:lang w:eastAsia="en-US"/>
        </w:rPr>
      </w:pPr>
      <w:r w:rsidRPr="005F2527">
        <w:rPr>
          <w:rFonts w:eastAsia="Calibri"/>
          <w:b/>
          <w:i/>
          <w:sz w:val="24"/>
          <w:szCs w:val="24"/>
          <w:lang w:eastAsia="en-US"/>
        </w:rPr>
        <w:t>Возможный вариант ответа:</w:t>
      </w:r>
      <w:r w:rsidRPr="005F2527">
        <w:rPr>
          <w:rFonts w:ascii="Times" w:eastAsia="Calibri" w:hAnsi="Times"/>
          <w:i/>
          <w:sz w:val="24"/>
          <w:szCs w:val="24"/>
          <w:lang w:eastAsia="en-US"/>
        </w:rPr>
        <w:t xml:space="preserve"> недостаток внутренней миграции в том, что она способствует концентрации населения лишь в трех значимых центрах — Московской и Санкт-Петербургской агломерациях, а также в Краснодарском крае. Сейчас 27% населения России сосредоточено менее чем на 4% ее территории (ЦФО). Наиболее активное участие в миграции принимает молодое население в возрасте 17–35 лет, в результате чего население основных притягательных для мигрантов центров успешнее противостоит старению. В местах миграционной убыли население, напротив, стареет и деградирует, инфраструктура разрушается в силу не </w:t>
      </w:r>
      <w:r w:rsidRPr="005F2527">
        <w:rPr>
          <w:rFonts w:eastAsia="Calibri"/>
          <w:i/>
          <w:sz w:val="24"/>
          <w:szCs w:val="24"/>
          <w:lang w:eastAsia="en-US"/>
        </w:rPr>
        <w:t>востребованности</w:t>
      </w:r>
      <w:r w:rsidRPr="005F2527">
        <w:rPr>
          <w:rFonts w:ascii="Times" w:eastAsia="Calibri" w:hAnsi="Times"/>
          <w:i/>
          <w:sz w:val="24"/>
          <w:szCs w:val="24"/>
          <w:lang w:eastAsia="en-US"/>
        </w:rPr>
        <w:t>, а экономика не получает стимулов к развитию.</w:t>
      </w:r>
    </w:p>
    <w:p w14:paraId="58A10B7E" w14:textId="77777777" w:rsidR="001B1B0A" w:rsidRPr="005F2527" w:rsidRDefault="001B1B0A" w:rsidP="001B1B0A">
      <w:pPr>
        <w:pStyle w:val="1"/>
        <w:rPr>
          <w:rFonts w:ascii="Times New Roman" w:hAnsi="Times New Roman"/>
          <w:b/>
          <w:color w:val="auto"/>
          <w:sz w:val="28"/>
          <w:szCs w:val="28"/>
        </w:rPr>
      </w:pPr>
      <w:bookmarkStart w:id="14" w:name="_Toc533154321"/>
      <w:bookmarkStart w:id="15" w:name="_Toc533154323"/>
      <w:r w:rsidRPr="005F2527">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14"/>
    </w:p>
    <w:p w14:paraId="3542C554" w14:textId="77777777" w:rsidR="001B1B0A" w:rsidRPr="005F2527" w:rsidRDefault="001B1B0A" w:rsidP="001B1B0A">
      <w:pPr>
        <w:pStyle w:val="Default"/>
        <w:jc w:val="center"/>
        <w:rPr>
          <w:b/>
          <w:bCs/>
          <w:iCs/>
          <w:color w:val="auto"/>
          <w:sz w:val="28"/>
          <w:szCs w:val="28"/>
        </w:rPr>
      </w:pPr>
    </w:p>
    <w:p w14:paraId="5D98F836" w14:textId="77777777" w:rsidR="001B1B0A" w:rsidRPr="005F2527" w:rsidRDefault="001B1B0A" w:rsidP="001B1B0A">
      <w:pPr>
        <w:pStyle w:val="Default"/>
        <w:jc w:val="center"/>
        <w:rPr>
          <w:b/>
          <w:bCs/>
          <w:iCs/>
          <w:color w:val="auto"/>
          <w:sz w:val="28"/>
          <w:szCs w:val="28"/>
        </w:rPr>
      </w:pPr>
      <w:r w:rsidRPr="005F2527">
        <w:rPr>
          <w:b/>
          <w:bCs/>
          <w:iCs/>
          <w:color w:val="auto"/>
          <w:sz w:val="28"/>
          <w:szCs w:val="28"/>
        </w:rPr>
        <w:t>Нормативные акты</w:t>
      </w:r>
    </w:p>
    <w:p w14:paraId="50772182" w14:textId="77777777" w:rsidR="001B1B0A" w:rsidRPr="005F2527" w:rsidRDefault="001B1B0A" w:rsidP="001B1B0A">
      <w:pPr>
        <w:pStyle w:val="Default"/>
        <w:jc w:val="center"/>
        <w:rPr>
          <w:b/>
          <w:color w:val="auto"/>
          <w:sz w:val="28"/>
          <w:szCs w:val="28"/>
        </w:rPr>
      </w:pPr>
    </w:p>
    <w:p w14:paraId="054D55AB" w14:textId="77777777" w:rsidR="001B1B0A" w:rsidRPr="005F2527" w:rsidRDefault="001B1B0A" w:rsidP="001B1B0A">
      <w:pPr>
        <w:jc w:val="both"/>
        <w:rPr>
          <w:sz w:val="28"/>
          <w:szCs w:val="28"/>
        </w:rPr>
      </w:pPr>
      <w:r w:rsidRPr="005F2527">
        <w:rPr>
          <w:sz w:val="28"/>
          <w:szCs w:val="28"/>
        </w:rPr>
        <w:t xml:space="preserve">1. Конституция Российской Федерации.  – Текст : электронный // СПС Консультант. -  </w:t>
      </w:r>
      <w:r w:rsidRPr="005F2527">
        <w:rPr>
          <w:sz w:val="28"/>
          <w:szCs w:val="28"/>
          <w:lang w:val="en-US"/>
        </w:rPr>
        <w:t>URL</w:t>
      </w:r>
      <w:r w:rsidRPr="005F2527">
        <w:rPr>
          <w:sz w:val="28"/>
          <w:szCs w:val="28"/>
        </w:rPr>
        <w:t xml:space="preserve">: </w:t>
      </w:r>
      <w:r w:rsidRPr="005F2527">
        <w:rPr>
          <w:sz w:val="28"/>
          <w:szCs w:val="28"/>
          <w:lang w:val="en-US"/>
        </w:rPr>
        <w:t>http</w:t>
      </w:r>
      <w:r w:rsidRPr="005F2527">
        <w:rPr>
          <w:sz w:val="28"/>
          <w:szCs w:val="28"/>
        </w:rPr>
        <w:t>://</w:t>
      </w:r>
      <w:r w:rsidRPr="005F2527">
        <w:rPr>
          <w:sz w:val="28"/>
          <w:szCs w:val="28"/>
          <w:lang w:val="en-US"/>
        </w:rPr>
        <w:t>base</w:t>
      </w:r>
      <w:r w:rsidRPr="005F2527">
        <w:rPr>
          <w:sz w:val="28"/>
          <w:szCs w:val="28"/>
        </w:rPr>
        <w:t>.</w:t>
      </w:r>
      <w:r w:rsidRPr="005F2527">
        <w:rPr>
          <w:sz w:val="28"/>
          <w:szCs w:val="28"/>
          <w:lang w:val="en-US"/>
        </w:rPr>
        <w:t>consultant</w:t>
      </w:r>
      <w:r w:rsidRPr="005F2527">
        <w:rPr>
          <w:sz w:val="28"/>
          <w:szCs w:val="28"/>
        </w:rPr>
        <w:t>.</w:t>
      </w:r>
      <w:r w:rsidRPr="005F2527">
        <w:rPr>
          <w:sz w:val="28"/>
          <w:szCs w:val="28"/>
          <w:lang w:val="en-US"/>
        </w:rPr>
        <w:t>ru</w:t>
      </w:r>
      <w:r w:rsidRPr="005F2527">
        <w:rPr>
          <w:sz w:val="28"/>
          <w:szCs w:val="28"/>
        </w:rPr>
        <w:t>/</w:t>
      </w:r>
      <w:r w:rsidRPr="005F2527">
        <w:rPr>
          <w:sz w:val="28"/>
          <w:szCs w:val="28"/>
          <w:lang w:val="en-US"/>
        </w:rPr>
        <w:t>cons</w:t>
      </w:r>
      <w:r w:rsidRPr="005F2527">
        <w:rPr>
          <w:sz w:val="28"/>
          <w:szCs w:val="28"/>
        </w:rPr>
        <w:t>/</w:t>
      </w:r>
      <w:r w:rsidRPr="005F2527">
        <w:rPr>
          <w:sz w:val="28"/>
          <w:szCs w:val="28"/>
          <w:lang w:val="en-US"/>
        </w:rPr>
        <w:t>cgi</w:t>
      </w:r>
      <w:r w:rsidRPr="005F2527">
        <w:rPr>
          <w:sz w:val="28"/>
          <w:szCs w:val="28"/>
        </w:rPr>
        <w:t>/</w:t>
      </w:r>
      <w:r w:rsidRPr="005F2527">
        <w:rPr>
          <w:sz w:val="28"/>
          <w:szCs w:val="28"/>
          <w:lang w:val="en-US"/>
        </w:rPr>
        <w:t>online</w:t>
      </w:r>
      <w:r w:rsidRPr="005F2527">
        <w:rPr>
          <w:sz w:val="28"/>
          <w:szCs w:val="28"/>
        </w:rPr>
        <w:t>.</w:t>
      </w:r>
      <w:r w:rsidRPr="005F2527">
        <w:rPr>
          <w:sz w:val="28"/>
          <w:szCs w:val="28"/>
          <w:lang w:val="en-US"/>
        </w:rPr>
        <w:t>cgi</w:t>
      </w:r>
      <w:r w:rsidRPr="005F2527">
        <w:rPr>
          <w:sz w:val="28"/>
          <w:szCs w:val="28"/>
        </w:rPr>
        <w:t xml:space="preserve"> 26 </w:t>
      </w:r>
    </w:p>
    <w:p w14:paraId="02DC21A5" w14:textId="77777777" w:rsidR="001B1B0A" w:rsidRPr="005F2527" w:rsidRDefault="001B1B0A" w:rsidP="001B1B0A">
      <w:pPr>
        <w:jc w:val="both"/>
        <w:rPr>
          <w:sz w:val="28"/>
          <w:szCs w:val="28"/>
        </w:rPr>
      </w:pPr>
      <w:r w:rsidRPr="005F2527">
        <w:rPr>
          <w:sz w:val="28"/>
          <w:szCs w:val="28"/>
        </w:rPr>
        <w:t>2. Концепция долгосрочного социально-экономического развития России до 2020 года // Распоряжение Правительства РФ от 17 ноября 2008 г. № 1662-р. – Текст : электронный // СПС Гарант. - URL: http://base.garant.ru/194365</w:t>
      </w:r>
    </w:p>
    <w:p w14:paraId="520363F9" w14:textId="77777777" w:rsidR="001B1B0A" w:rsidRPr="005F2527" w:rsidRDefault="001B1B0A" w:rsidP="001B1B0A">
      <w:pPr>
        <w:jc w:val="both"/>
        <w:rPr>
          <w:sz w:val="28"/>
          <w:szCs w:val="28"/>
        </w:rPr>
      </w:pPr>
      <w:r w:rsidRPr="005F2527">
        <w:rPr>
          <w:sz w:val="28"/>
          <w:szCs w:val="28"/>
        </w:rPr>
        <w:t xml:space="preserve">2. Указ Президента Российской Федерации от 31.12.2015 № 683 «О Стратегии национальной безопасности Российской Федерации». </w:t>
      </w:r>
    </w:p>
    <w:p w14:paraId="671F27AA" w14:textId="77777777" w:rsidR="001B1B0A" w:rsidRPr="005F2527" w:rsidRDefault="001B1B0A" w:rsidP="001B1B0A">
      <w:pPr>
        <w:jc w:val="both"/>
        <w:rPr>
          <w:sz w:val="28"/>
          <w:szCs w:val="28"/>
        </w:rPr>
      </w:pPr>
      <w:r w:rsidRPr="005F2527">
        <w:rPr>
          <w:sz w:val="28"/>
          <w:szCs w:val="28"/>
        </w:rPr>
        <w:t xml:space="preserve">3. Указ Президента Российской Федерации от 13 мая 2017 г. № 208 «О Стратегии экономической безопасности Российской Федерации на период до 2030 года». </w:t>
      </w:r>
    </w:p>
    <w:p w14:paraId="7D82A72F" w14:textId="77777777" w:rsidR="00390344" w:rsidRPr="005F2527" w:rsidRDefault="00390344" w:rsidP="001B1B0A">
      <w:pPr>
        <w:pStyle w:val="a8"/>
        <w:widowControl/>
        <w:tabs>
          <w:tab w:val="left" w:pos="426"/>
        </w:tabs>
        <w:autoSpaceDE/>
        <w:autoSpaceDN/>
        <w:adjustRightInd/>
        <w:spacing w:after="160" w:line="276" w:lineRule="auto"/>
        <w:ind w:left="568"/>
        <w:contextualSpacing/>
        <w:jc w:val="center"/>
        <w:rPr>
          <w:b/>
          <w:sz w:val="28"/>
          <w:szCs w:val="28"/>
        </w:rPr>
      </w:pPr>
    </w:p>
    <w:p w14:paraId="31419E4B" w14:textId="78E17CEE" w:rsidR="001B1B0A" w:rsidRPr="005F2527" w:rsidRDefault="001B1B0A" w:rsidP="001B1B0A">
      <w:pPr>
        <w:pStyle w:val="a8"/>
        <w:widowControl/>
        <w:tabs>
          <w:tab w:val="left" w:pos="426"/>
        </w:tabs>
        <w:autoSpaceDE/>
        <w:autoSpaceDN/>
        <w:adjustRightInd/>
        <w:spacing w:after="160" w:line="276" w:lineRule="auto"/>
        <w:ind w:left="568"/>
        <w:contextualSpacing/>
        <w:jc w:val="center"/>
        <w:rPr>
          <w:b/>
          <w:sz w:val="28"/>
          <w:szCs w:val="28"/>
        </w:rPr>
      </w:pPr>
      <w:r w:rsidRPr="005F2527">
        <w:rPr>
          <w:b/>
          <w:sz w:val="28"/>
          <w:szCs w:val="28"/>
        </w:rPr>
        <w:t>Основная литература</w:t>
      </w:r>
    </w:p>
    <w:p w14:paraId="3D626E8D" w14:textId="77777777" w:rsidR="001B1B0A" w:rsidRPr="005F2527" w:rsidRDefault="001B1B0A" w:rsidP="001B1B0A">
      <w:pPr>
        <w:jc w:val="both"/>
        <w:rPr>
          <w:sz w:val="28"/>
          <w:szCs w:val="28"/>
        </w:rPr>
      </w:pPr>
      <w:r w:rsidRPr="005F2527">
        <w:rPr>
          <w:sz w:val="28"/>
          <w:szCs w:val="28"/>
        </w:rPr>
        <w:lastRenderedPageBreak/>
        <w:t>4. 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Москва: Альфа-М, 2012, 2015. - 480 с. - Текст : непосредственный. - То же - 2014. – ЭБС ZNANIUM.com. - URL: https://znanium.com/catalog/product/468865 (дата обращения: 06.04.2023).  – Текст : электронный.</w:t>
      </w:r>
    </w:p>
    <w:p w14:paraId="0437DFC2" w14:textId="77777777" w:rsidR="001B1B0A" w:rsidRPr="005F2527" w:rsidRDefault="001B1B0A" w:rsidP="001B1B0A">
      <w:pPr>
        <w:jc w:val="both"/>
        <w:rPr>
          <w:sz w:val="28"/>
          <w:szCs w:val="28"/>
        </w:rPr>
      </w:pPr>
      <w:r w:rsidRPr="005F2527">
        <w:rPr>
          <w:sz w:val="28"/>
          <w:szCs w:val="28"/>
        </w:rPr>
        <w:t xml:space="preserve">5. Касумов, Т. К. Экономическая социология : монография / Т. К. Касумов. — Москва : Русайнс, 2020. — 179 с. — ISBN 978-5-4365-1889-3. — ЭБС  </w:t>
      </w:r>
      <w:r w:rsidRPr="005F2527">
        <w:rPr>
          <w:sz w:val="28"/>
          <w:szCs w:val="28"/>
          <w:lang w:val="en-US"/>
        </w:rPr>
        <w:t>BOOK</w:t>
      </w:r>
      <w:r w:rsidRPr="005F2527">
        <w:rPr>
          <w:sz w:val="28"/>
          <w:szCs w:val="28"/>
        </w:rPr>
        <w:t>.</w:t>
      </w:r>
      <w:r w:rsidRPr="005F2527">
        <w:rPr>
          <w:sz w:val="28"/>
          <w:szCs w:val="28"/>
          <w:lang w:val="en-US"/>
        </w:rPr>
        <w:t>ru</w:t>
      </w:r>
      <w:r w:rsidRPr="005F2527">
        <w:rPr>
          <w:sz w:val="28"/>
          <w:szCs w:val="28"/>
        </w:rPr>
        <w:t>. - URL: https://book.ru/book/934107 (дата обращения: 06.04.2023). — Текст : электронный.</w:t>
      </w:r>
    </w:p>
    <w:p w14:paraId="6E8FC25B" w14:textId="77777777" w:rsidR="001B1B0A" w:rsidRPr="005F2527" w:rsidRDefault="001B1B0A" w:rsidP="001B1B0A">
      <w:pPr>
        <w:tabs>
          <w:tab w:val="left" w:pos="426"/>
        </w:tabs>
        <w:spacing w:line="276" w:lineRule="auto"/>
        <w:jc w:val="both"/>
        <w:rPr>
          <w:b/>
          <w:bCs/>
          <w:iCs/>
          <w:sz w:val="28"/>
          <w:szCs w:val="28"/>
        </w:rPr>
      </w:pPr>
    </w:p>
    <w:p w14:paraId="1C2015B2" w14:textId="77777777" w:rsidR="001B1B0A" w:rsidRPr="005F2527" w:rsidRDefault="001B1B0A" w:rsidP="001B1B0A">
      <w:pPr>
        <w:pStyle w:val="Default"/>
        <w:ind w:left="720"/>
        <w:jc w:val="center"/>
        <w:rPr>
          <w:b/>
          <w:bCs/>
          <w:iCs/>
          <w:color w:val="auto"/>
          <w:sz w:val="28"/>
          <w:szCs w:val="28"/>
        </w:rPr>
      </w:pPr>
      <w:r w:rsidRPr="005F2527">
        <w:rPr>
          <w:b/>
          <w:bCs/>
          <w:iCs/>
          <w:color w:val="auto"/>
          <w:sz w:val="28"/>
          <w:szCs w:val="28"/>
        </w:rPr>
        <w:t>Дополнительная литература</w:t>
      </w:r>
    </w:p>
    <w:p w14:paraId="15ED123A" w14:textId="77777777" w:rsidR="001B1B0A" w:rsidRPr="005F2527" w:rsidRDefault="001B1B0A" w:rsidP="001B1B0A">
      <w:pPr>
        <w:pStyle w:val="Default"/>
        <w:ind w:left="720"/>
        <w:jc w:val="both"/>
        <w:rPr>
          <w:color w:val="auto"/>
          <w:sz w:val="28"/>
          <w:szCs w:val="28"/>
        </w:rPr>
      </w:pPr>
    </w:p>
    <w:p w14:paraId="42E0F644" w14:textId="77777777" w:rsidR="001B1B0A" w:rsidRPr="005F2527" w:rsidRDefault="001B1B0A" w:rsidP="001B1B0A">
      <w:pPr>
        <w:jc w:val="both"/>
        <w:rPr>
          <w:sz w:val="28"/>
          <w:szCs w:val="28"/>
        </w:rPr>
      </w:pPr>
      <w:bookmarkStart w:id="16" w:name="_Toc533154322"/>
      <w:r w:rsidRPr="005F2527">
        <w:rPr>
          <w:sz w:val="28"/>
          <w:szCs w:val="28"/>
        </w:rPr>
        <w:t>6. Нуралиев, С. У. Экономика : учебник / С.У. Нуралиев, Д.С. Нуралиева. — 2-е изд., испр. и доп. — Москва : ИНФРА-М, 2023. — 363 с. — (Высшее образование: Бакалавриат). — DOI 10.12737/textbook_5bd81853316653.78553045. — ISBN 978-5-16-014578-5. – ЭБС ZNANIUM.com. — URL: https://znanium.com/catalog/product/1897977 (дата обращения: 06.04.2023). – Текст : электронный.</w:t>
      </w:r>
    </w:p>
    <w:p w14:paraId="4B545536" w14:textId="77777777" w:rsidR="001B1B0A" w:rsidRPr="005F2527" w:rsidRDefault="001B1B0A" w:rsidP="001B1B0A">
      <w:pPr>
        <w:jc w:val="both"/>
        <w:rPr>
          <w:sz w:val="28"/>
          <w:szCs w:val="28"/>
        </w:rPr>
      </w:pPr>
      <w:r w:rsidRPr="005F2527">
        <w:rPr>
          <w:sz w:val="28"/>
          <w:szCs w:val="28"/>
        </w:rPr>
        <w:t>7. Олейник, А. Н. Институциональная экономика: учебное пособие / А.Н. Олейник - Москва: ООО "Научно-издательский центр ИНФРА-М", 2020. - 416 с. – ЭБС ZNANIUM.com. – https://znanium.com/catalog/product/1052225 (дата обращения: 06.04.2023). – Текст : электронный.</w:t>
      </w:r>
    </w:p>
    <w:p w14:paraId="7D55CF88" w14:textId="77777777" w:rsidR="001B1B0A" w:rsidRPr="005F2527" w:rsidRDefault="001B1B0A" w:rsidP="001B1B0A">
      <w:pPr>
        <w:jc w:val="both"/>
        <w:rPr>
          <w:sz w:val="28"/>
          <w:szCs w:val="28"/>
        </w:rPr>
      </w:pPr>
      <w:r w:rsidRPr="005F2527">
        <w:rPr>
          <w:sz w:val="28"/>
          <w:szCs w:val="28"/>
        </w:rPr>
        <w:t>8. Чупров, В. И. Отношение к социальной реальности в российском обществе: социокультурный механизм формирования и воспроизводства : монография / В. И. Чупров, Ю. А. Зубок, Н. А. Романович. — Москва : Норма : ИНФРА-М, 2022. — 352 с. - ISBN 978-5-91768-444-4. - ЭБС ZNANIUM.com. - URL: https://znanium.com/catalog/product/1850688 (дата обращения: 06.04.2023). – Текст : электронный.</w:t>
      </w:r>
    </w:p>
    <w:bookmarkEnd w:id="16"/>
    <w:p w14:paraId="60078938" w14:textId="77777777" w:rsidR="001B1B0A" w:rsidRPr="005F2527" w:rsidRDefault="001B1B0A" w:rsidP="001B1B0A">
      <w:pPr>
        <w:jc w:val="center"/>
        <w:rPr>
          <w:rFonts w:eastAsia="MS Mincho"/>
          <w:b/>
          <w:sz w:val="28"/>
          <w:szCs w:val="28"/>
        </w:rPr>
      </w:pPr>
    </w:p>
    <w:p w14:paraId="1C280A14" w14:textId="77777777" w:rsidR="001B1B0A" w:rsidRPr="005F2527" w:rsidRDefault="001B1B0A" w:rsidP="001B1B0A">
      <w:pPr>
        <w:jc w:val="center"/>
        <w:rPr>
          <w:rFonts w:eastAsia="MS Mincho"/>
          <w:b/>
          <w:sz w:val="28"/>
          <w:szCs w:val="28"/>
        </w:rPr>
      </w:pPr>
      <w:r w:rsidRPr="005F2527">
        <w:rPr>
          <w:rFonts w:eastAsia="MS Mincho"/>
          <w:b/>
          <w:sz w:val="28"/>
          <w:szCs w:val="28"/>
        </w:rPr>
        <w:t>Периодические издания:</w:t>
      </w:r>
    </w:p>
    <w:p w14:paraId="471767D9" w14:textId="2248F691" w:rsidR="001B1B0A" w:rsidRPr="005F2527" w:rsidRDefault="00F328AA" w:rsidP="001B1B0A">
      <w:pPr>
        <w:rPr>
          <w:rFonts w:eastAsia="MS Mincho"/>
          <w:sz w:val="28"/>
          <w:szCs w:val="28"/>
        </w:rPr>
      </w:pPr>
      <w:r w:rsidRPr="005F2527">
        <w:rPr>
          <w:rFonts w:eastAsia="MS Mincho"/>
          <w:sz w:val="28"/>
          <w:szCs w:val="28"/>
        </w:rPr>
        <w:t>9</w:t>
      </w:r>
      <w:r w:rsidR="001B1B0A" w:rsidRPr="005F2527">
        <w:rPr>
          <w:rFonts w:eastAsia="MS Mincho"/>
          <w:sz w:val="28"/>
          <w:szCs w:val="28"/>
        </w:rPr>
        <w:t xml:space="preserve">. </w:t>
      </w:r>
      <w:r w:rsidR="001B1B0A" w:rsidRPr="005F2527">
        <w:rPr>
          <w:rFonts w:eastAsia="MS Mincho"/>
          <w:sz w:val="28"/>
          <w:szCs w:val="28"/>
        </w:rPr>
        <w:tab/>
        <w:t>Гуманитарные науки. Вестник Финансового университета humanities.fa.ru​</w:t>
      </w:r>
    </w:p>
    <w:p w14:paraId="67F7CDB7" w14:textId="44B37B70" w:rsidR="001B1B0A" w:rsidRPr="005F2527" w:rsidRDefault="001B1B0A" w:rsidP="001B1B0A">
      <w:pPr>
        <w:rPr>
          <w:rFonts w:eastAsia="MS Mincho"/>
          <w:sz w:val="28"/>
          <w:szCs w:val="28"/>
        </w:rPr>
      </w:pPr>
      <w:r w:rsidRPr="005F2527">
        <w:rPr>
          <w:rFonts w:eastAsia="MS Mincho"/>
          <w:sz w:val="28"/>
          <w:szCs w:val="28"/>
        </w:rPr>
        <w:t>1</w:t>
      </w:r>
      <w:r w:rsidR="00F328AA" w:rsidRPr="005F2527">
        <w:rPr>
          <w:rFonts w:eastAsia="MS Mincho"/>
          <w:sz w:val="28"/>
          <w:szCs w:val="28"/>
        </w:rPr>
        <w:t>0</w:t>
      </w:r>
      <w:r w:rsidRPr="005F2527">
        <w:rPr>
          <w:rFonts w:eastAsia="MS Mincho"/>
          <w:sz w:val="28"/>
          <w:szCs w:val="28"/>
        </w:rPr>
        <w:t>.</w:t>
      </w:r>
      <w:r w:rsidRPr="005F2527">
        <w:rPr>
          <w:rFonts w:eastAsia="MS Mincho"/>
          <w:sz w:val="28"/>
          <w:szCs w:val="28"/>
        </w:rPr>
        <w:tab/>
        <w:t>Журнал социологических исследований // ЭБС ZNANIUM.com [сайт]</w:t>
      </w:r>
    </w:p>
    <w:p w14:paraId="289BD62D" w14:textId="46103505" w:rsidR="001B1B0A" w:rsidRPr="005F2527" w:rsidRDefault="001B1B0A" w:rsidP="001B1B0A">
      <w:pPr>
        <w:rPr>
          <w:rFonts w:eastAsia="MS Mincho"/>
          <w:sz w:val="28"/>
          <w:szCs w:val="28"/>
        </w:rPr>
      </w:pPr>
      <w:r w:rsidRPr="005F2527">
        <w:rPr>
          <w:rFonts w:eastAsia="MS Mincho"/>
          <w:sz w:val="28"/>
          <w:szCs w:val="28"/>
        </w:rPr>
        <w:t>1</w:t>
      </w:r>
      <w:r w:rsidR="00F328AA" w:rsidRPr="005F2527">
        <w:rPr>
          <w:rFonts w:eastAsia="MS Mincho"/>
          <w:sz w:val="28"/>
          <w:szCs w:val="28"/>
        </w:rPr>
        <w:t>1</w:t>
      </w:r>
      <w:r w:rsidRPr="005F2527">
        <w:rPr>
          <w:rFonts w:eastAsia="MS Mincho"/>
          <w:sz w:val="28"/>
          <w:szCs w:val="28"/>
        </w:rPr>
        <w:t>.</w:t>
      </w:r>
      <w:r w:rsidRPr="005F2527">
        <w:rPr>
          <w:rFonts w:eastAsia="MS Mincho"/>
          <w:sz w:val="28"/>
          <w:szCs w:val="28"/>
        </w:rPr>
        <w:tab/>
        <w:t>Социологические исследования</w:t>
      </w:r>
      <w:r w:rsidRPr="005F2527">
        <w:t xml:space="preserve"> </w:t>
      </w:r>
      <w:r w:rsidRPr="005F2527">
        <w:rPr>
          <w:rFonts w:eastAsia="MS Mincho"/>
          <w:sz w:val="28"/>
          <w:szCs w:val="28"/>
        </w:rPr>
        <w:t>https://www.isras.ru/socis.html</w:t>
      </w:r>
    </w:p>
    <w:p w14:paraId="7D743703" w14:textId="5DB51EFA" w:rsidR="001B1B0A" w:rsidRPr="005F2527" w:rsidRDefault="001B1B0A" w:rsidP="001B1B0A">
      <w:pPr>
        <w:rPr>
          <w:rFonts w:eastAsia="MS Mincho"/>
          <w:sz w:val="28"/>
          <w:szCs w:val="28"/>
        </w:rPr>
      </w:pPr>
      <w:r w:rsidRPr="005F2527">
        <w:rPr>
          <w:rFonts w:eastAsia="MS Mincho"/>
          <w:sz w:val="28"/>
          <w:szCs w:val="28"/>
        </w:rPr>
        <w:t>1</w:t>
      </w:r>
      <w:r w:rsidR="00F328AA" w:rsidRPr="005F2527">
        <w:rPr>
          <w:rFonts w:eastAsia="MS Mincho"/>
          <w:sz w:val="28"/>
          <w:szCs w:val="28"/>
        </w:rPr>
        <w:t>2</w:t>
      </w:r>
      <w:r w:rsidRPr="005F2527">
        <w:rPr>
          <w:rFonts w:eastAsia="MS Mincho"/>
          <w:sz w:val="28"/>
          <w:szCs w:val="28"/>
        </w:rPr>
        <w:t>.</w:t>
      </w:r>
      <w:r w:rsidRPr="005F2527">
        <w:rPr>
          <w:rFonts w:eastAsia="MS Mincho"/>
          <w:sz w:val="28"/>
          <w:szCs w:val="28"/>
        </w:rPr>
        <w:tab/>
        <w:t>Экономические и социальные проблемы России https://espr-journal.ru/</w:t>
      </w:r>
    </w:p>
    <w:p w14:paraId="6E6F76E8" w14:textId="77777777" w:rsidR="001B1B0A" w:rsidRPr="005F2527" w:rsidRDefault="001B1B0A" w:rsidP="001B1B0A">
      <w:pPr>
        <w:ind w:firstLine="709"/>
        <w:jc w:val="both"/>
        <w:rPr>
          <w:b/>
          <w:sz w:val="28"/>
          <w:szCs w:val="28"/>
        </w:rPr>
      </w:pPr>
    </w:p>
    <w:p w14:paraId="45319632" w14:textId="77777777" w:rsidR="001B1B0A" w:rsidRPr="005F2527" w:rsidRDefault="001B1B0A" w:rsidP="001B1B0A">
      <w:pPr>
        <w:ind w:firstLine="709"/>
        <w:jc w:val="both"/>
        <w:rPr>
          <w:b/>
          <w:bCs/>
          <w:sz w:val="28"/>
          <w:szCs w:val="28"/>
        </w:rPr>
      </w:pPr>
      <w:r w:rsidRPr="005F2527">
        <w:rPr>
          <w:b/>
          <w:sz w:val="28"/>
          <w:szCs w:val="28"/>
        </w:rPr>
        <w:t>9. П</w:t>
      </w:r>
      <w:r w:rsidRPr="005F2527">
        <w:rPr>
          <w:b/>
          <w:bCs/>
          <w:sz w:val="28"/>
          <w:szCs w:val="28"/>
        </w:rPr>
        <w:t>еречень ресурсов информационно-телекоммуникационной сети «Интернет», необходимых для освоения дисциплины</w:t>
      </w:r>
    </w:p>
    <w:p w14:paraId="1A5BD601" w14:textId="77777777" w:rsidR="001B1B0A" w:rsidRPr="005F2527" w:rsidRDefault="001B1B0A" w:rsidP="001B1B0A">
      <w:pPr>
        <w:ind w:firstLine="709"/>
        <w:jc w:val="both"/>
        <w:rPr>
          <w:b/>
          <w:bCs/>
          <w:sz w:val="28"/>
          <w:szCs w:val="28"/>
        </w:rPr>
      </w:pPr>
    </w:p>
    <w:p w14:paraId="502DB609" w14:textId="77777777" w:rsidR="001B1B0A" w:rsidRPr="005F2527" w:rsidRDefault="001B1B0A" w:rsidP="001B1B0A">
      <w:pPr>
        <w:numPr>
          <w:ilvl w:val="0"/>
          <w:numId w:val="20"/>
        </w:numPr>
        <w:suppressAutoHyphens/>
        <w:contextualSpacing/>
        <w:rPr>
          <w:rFonts w:eastAsia="MS Mincho"/>
          <w:sz w:val="28"/>
          <w:szCs w:val="28"/>
        </w:rPr>
      </w:pPr>
      <w:r w:rsidRPr="005F2527">
        <w:rPr>
          <w:rFonts w:eastAsia="MS Mincho"/>
          <w:sz w:val="28"/>
          <w:szCs w:val="28"/>
        </w:rPr>
        <w:t xml:space="preserve">Институт демографических исследований (ИДИ) ФНИСЦ РАН: https://idrras.ru/ </w:t>
      </w:r>
    </w:p>
    <w:p w14:paraId="04AD50AA" w14:textId="77777777" w:rsidR="001B1B0A" w:rsidRPr="005F2527" w:rsidRDefault="001B1B0A" w:rsidP="001B1B0A">
      <w:pPr>
        <w:numPr>
          <w:ilvl w:val="0"/>
          <w:numId w:val="20"/>
        </w:numPr>
        <w:suppressAutoHyphens/>
        <w:contextualSpacing/>
        <w:rPr>
          <w:rFonts w:eastAsia="MS Mincho"/>
          <w:sz w:val="28"/>
          <w:szCs w:val="28"/>
        </w:rPr>
      </w:pPr>
      <w:r w:rsidRPr="005F2527">
        <w:rPr>
          <w:rFonts w:eastAsia="MS Mincho"/>
          <w:sz w:val="28"/>
          <w:szCs w:val="28"/>
        </w:rPr>
        <w:t>Институт социологии Федерального научно-исследовательского социологического центра РАН: https://www.isras.ru/</w:t>
      </w:r>
    </w:p>
    <w:p w14:paraId="07FC31A0" w14:textId="77777777" w:rsidR="001B1B0A" w:rsidRPr="005F2527" w:rsidRDefault="001B1B0A" w:rsidP="001B1B0A">
      <w:pPr>
        <w:numPr>
          <w:ilvl w:val="0"/>
          <w:numId w:val="20"/>
        </w:numPr>
        <w:suppressAutoHyphens/>
        <w:contextualSpacing/>
        <w:rPr>
          <w:rFonts w:eastAsia="MS Mincho"/>
          <w:sz w:val="28"/>
          <w:szCs w:val="28"/>
        </w:rPr>
      </w:pPr>
      <w:r w:rsidRPr="005F2527">
        <w:rPr>
          <w:rFonts w:eastAsia="MS Mincho"/>
          <w:sz w:val="28"/>
          <w:szCs w:val="28"/>
        </w:rPr>
        <w:lastRenderedPageBreak/>
        <w:t>ВЦИОМ (Всероссийский центр изучения общественного мнения): http://www.wciom.ru/</w:t>
      </w:r>
    </w:p>
    <w:p w14:paraId="71086C83" w14:textId="77777777" w:rsidR="001B1B0A" w:rsidRPr="005F2527" w:rsidRDefault="001B1B0A" w:rsidP="001B1B0A">
      <w:pPr>
        <w:numPr>
          <w:ilvl w:val="0"/>
          <w:numId w:val="20"/>
        </w:numPr>
        <w:suppressAutoHyphens/>
        <w:contextualSpacing/>
        <w:rPr>
          <w:rFonts w:eastAsia="MS Mincho"/>
          <w:sz w:val="28"/>
          <w:szCs w:val="28"/>
        </w:rPr>
      </w:pPr>
      <w:r w:rsidRPr="005F2527">
        <w:rPr>
          <w:rFonts w:eastAsia="MS Mincho"/>
          <w:sz w:val="28"/>
          <w:szCs w:val="28"/>
        </w:rPr>
        <w:t>Образовательный портал: Экономика. Социология. Менеджмент: http://www.ecsocman/edu.ra</w:t>
      </w:r>
    </w:p>
    <w:p w14:paraId="6B37CFEE" w14:textId="77777777" w:rsidR="001B1B0A" w:rsidRPr="005F2527" w:rsidRDefault="001B1B0A" w:rsidP="001B1B0A">
      <w:pPr>
        <w:numPr>
          <w:ilvl w:val="0"/>
          <w:numId w:val="20"/>
        </w:numPr>
        <w:suppressAutoHyphens/>
        <w:contextualSpacing/>
        <w:rPr>
          <w:rFonts w:eastAsia="MS Mincho"/>
          <w:sz w:val="28"/>
          <w:szCs w:val="28"/>
        </w:rPr>
      </w:pPr>
      <w:r w:rsidRPr="005F2527">
        <w:rPr>
          <w:rFonts w:eastAsia="MS Mincho"/>
          <w:sz w:val="28"/>
          <w:szCs w:val="28"/>
        </w:rPr>
        <w:t>Фонд «Общественное мнение»: http://www.fom.ru/</w:t>
      </w:r>
    </w:p>
    <w:p w14:paraId="5730BE7E" w14:textId="77777777" w:rsidR="001B1B0A" w:rsidRPr="005F2527" w:rsidRDefault="001B1B0A" w:rsidP="001B1B0A">
      <w:pPr>
        <w:numPr>
          <w:ilvl w:val="0"/>
          <w:numId w:val="20"/>
        </w:num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Электронные ресурсы БИК:</w:t>
      </w:r>
    </w:p>
    <w:p w14:paraId="0408CA4F"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Электронная библиотека Финансового университета (ЭБ) http://elib.fa.ru/ </w:t>
      </w:r>
    </w:p>
    <w:p w14:paraId="6045E6B4"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Электронно-библиотечная система BOOK.RU http://www.book.ru </w:t>
      </w:r>
    </w:p>
    <w:p w14:paraId="74B07575"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Электронно-библиотечная система «Университетская библиотека ОНЛАЙН» http://biblioclub.ru/ </w:t>
      </w:r>
    </w:p>
    <w:p w14:paraId="30970330"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Электронно-библиотечная система Znanium http://www.znanium.com </w:t>
      </w:r>
    </w:p>
    <w:p w14:paraId="2C6221AE"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Образовательная платформа издательства «ЮРАЙТ» https://urait.ru/ </w:t>
      </w:r>
    </w:p>
    <w:p w14:paraId="4BB2D080"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Электронно-библиотечная система издательства Лань https://e.lanbook.com/ </w:t>
      </w:r>
    </w:p>
    <w:p w14:paraId="25F5927F"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Электронно-библиотечная система издательства Проспект http://ebs.prospekt.org/books </w:t>
      </w:r>
    </w:p>
    <w:p w14:paraId="5901DD5D"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Деловая онлайн-библиотека Alpina Digital http://lib.alpinadigital.ru/ </w:t>
      </w:r>
    </w:p>
    <w:p w14:paraId="379620B6"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Электронная библиотека Издательского дома «Гребенников» https://grebennikon.ru/ </w:t>
      </w:r>
    </w:p>
    <w:p w14:paraId="1571BD7D"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Научная электронная библиотека eLibrary.ru http://elibrary.ru   </w:t>
      </w:r>
    </w:p>
    <w:p w14:paraId="477F0FF2"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Национальная электронная библиотека http://нэб.рф/ </w:t>
      </w:r>
    </w:p>
    <w:p w14:paraId="70937ED8"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Диссертации и авторефераты на сайте Высшей аттестационной комиссии (ВАК) https://vak.minobrnauki.gov.ru/</w:t>
      </w:r>
    </w:p>
    <w:p w14:paraId="65760CB1" w14:textId="77777777" w:rsidR="001B1B0A" w:rsidRPr="005F2527" w:rsidRDefault="001B1B0A" w:rsidP="001B1B0A">
      <w:pPr>
        <w:suppressAutoHyphens/>
        <w:contextualSpacing/>
        <w:rPr>
          <w:rFonts w:eastAsia="MS Mincho"/>
          <w:sz w:val="28"/>
          <w:szCs w:val="28"/>
          <w:bdr w:val="none" w:sz="0" w:space="0" w:color="auto" w:frame="1"/>
          <w:lang w:val="en-US"/>
        </w:rPr>
      </w:pPr>
      <w:r w:rsidRPr="005F2527">
        <w:rPr>
          <w:rFonts w:eastAsia="MS Mincho"/>
          <w:sz w:val="28"/>
          <w:szCs w:val="28"/>
          <w:bdr w:val="none" w:sz="0" w:space="0" w:color="auto" w:frame="1"/>
          <w:lang w:val="en-US"/>
        </w:rPr>
        <w:t>•</w:t>
      </w:r>
      <w:r w:rsidRPr="005F2527">
        <w:rPr>
          <w:rFonts w:eastAsia="MS Mincho"/>
          <w:sz w:val="28"/>
          <w:szCs w:val="28"/>
          <w:bdr w:val="none" w:sz="0" w:space="0" w:color="auto" w:frame="1"/>
          <w:lang w:val="en-US"/>
        </w:rPr>
        <w:tab/>
        <w:t xml:space="preserve">Academic Reference http://ar.cnki.net/ACADREF </w:t>
      </w:r>
    </w:p>
    <w:p w14:paraId="7CD1D59D"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Пакет баз данных компании EBSCO Publishing, крупнейшего агрегатора научных ресурсов ведущих издательств мира http://search.ebscohost.com </w:t>
      </w:r>
    </w:p>
    <w:p w14:paraId="18FCD6C8"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Электронные продукты издательства Elsevier http://www.sciencedirect.com </w:t>
      </w:r>
    </w:p>
    <w:p w14:paraId="36C87C1E"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База данных научных журналов издательства Wiley https://onlinelibrary.wiley.com/ </w:t>
      </w:r>
    </w:p>
    <w:p w14:paraId="444E4CFC" w14:textId="77777777"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Электронная коллекция книг издательства Springer:  Springer eBooks http://link.springer.com/</w:t>
      </w:r>
    </w:p>
    <w:p w14:paraId="43C0DB12" w14:textId="1B2248E1" w:rsidR="001B1B0A" w:rsidRPr="005F2527" w:rsidRDefault="001B1B0A" w:rsidP="001B1B0A">
      <w:pPr>
        <w:suppressAutoHyphens/>
        <w:contextualSpacing/>
        <w:rPr>
          <w:rFonts w:eastAsia="MS Mincho"/>
          <w:sz w:val="28"/>
          <w:szCs w:val="28"/>
          <w:bdr w:val="none" w:sz="0" w:space="0" w:color="auto" w:frame="1"/>
        </w:rPr>
      </w:pPr>
      <w:r w:rsidRPr="005F2527">
        <w:rPr>
          <w:rFonts w:eastAsia="MS Mincho"/>
          <w:sz w:val="28"/>
          <w:szCs w:val="28"/>
          <w:bdr w:val="none" w:sz="0" w:space="0" w:color="auto" w:frame="1"/>
        </w:rPr>
        <w:t>•</w:t>
      </w:r>
      <w:r w:rsidRPr="005F2527">
        <w:rPr>
          <w:rFonts w:eastAsia="MS Mincho"/>
          <w:sz w:val="28"/>
          <w:szCs w:val="28"/>
          <w:bdr w:val="none" w:sz="0" w:space="0" w:color="auto" w:frame="1"/>
        </w:rPr>
        <w:tab/>
        <w:t xml:space="preserve">Цифровой архив научных журналов: http://arch.neicon.ru/xmlui/ </w:t>
      </w:r>
    </w:p>
    <w:p w14:paraId="3F559BBF" w14:textId="69502C50" w:rsidR="000916E0" w:rsidRPr="005F2527" w:rsidRDefault="000916E0" w:rsidP="000916E0">
      <w:pPr>
        <w:pStyle w:val="1"/>
        <w:rPr>
          <w:rFonts w:ascii="Times New Roman" w:hAnsi="Times New Roman" w:cs="Times New Roman"/>
          <w:b/>
          <w:color w:val="auto"/>
          <w:sz w:val="28"/>
          <w:szCs w:val="28"/>
        </w:rPr>
      </w:pPr>
      <w:r w:rsidRPr="005F2527">
        <w:rPr>
          <w:rFonts w:ascii="Times New Roman" w:hAnsi="Times New Roman" w:cs="Times New Roman"/>
          <w:b/>
          <w:color w:val="auto"/>
          <w:sz w:val="28"/>
          <w:szCs w:val="28"/>
        </w:rPr>
        <w:t>10. Методические указания для обучающихся по освоению дисциплины</w:t>
      </w:r>
      <w:bookmarkEnd w:id="15"/>
    </w:p>
    <w:p w14:paraId="5244C048" w14:textId="77777777" w:rsidR="000916E0" w:rsidRPr="005F2527" w:rsidRDefault="000916E0" w:rsidP="000916E0">
      <w:pPr>
        <w:rPr>
          <w:b/>
          <w:i/>
          <w:sz w:val="28"/>
          <w:szCs w:val="28"/>
        </w:rPr>
      </w:pPr>
    </w:p>
    <w:p w14:paraId="7878DE8D" w14:textId="77777777" w:rsidR="00B62257" w:rsidRPr="005F2527" w:rsidRDefault="00B62257" w:rsidP="00B62257">
      <w:pPr>
        <w:jc w:val="center"/>
        <w:rPr>
          <w:bCs/>
          <w:sz w:val="28"/>
          <w:szCs w:val="28"/>
        </w:rPr>
      </w:pPr>
      <w:bookmarkStart w:id="17" w:name="TOC-1"/>
      <w:bookmarkStart w:id="18" w:name="TOC---.-"/>
      <w:bookmarkEnd w:id="17"/>
      <w:bookmarkEnd w:id="18"/>
      <w:r w:rsidRPr="005F2527">
        <w:rPr>
          <w:bCs/>
          <w:sz w:val="28"/>
          <w:szCs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w:t>
      </w:r>
    </w:p>
    <w:p w14:paraId="4DE06D04" w14:textId="77777777" w:rsidR="00B62257" w:rsidRPr="005F2527" w:rsidRDefault="00B62257" w:rsidP="00B62257">
      <w:pPr>
        <w:jc w:val="center"/>
        <w:rPr>
          <w:bCs/>
          <w:sz w:val="28"/>
          <w:szCs w:val="28"/>
        </w:rPr>
      </w:pPr>
    </w:p>
    <w:p w14:paraId="6128369E" w14:textId="56A9DF18" w:rsidR="000916E0" w:rsidRPr="005F2527" w:rsidRDefault="000916E0" w:rsidP="00B62257">
      <w:pPr>
        <w:jc w:val="center"/>
        <w:rPr>
          <w:rFonts w:eastAsia="Calibri"/>
          <w:b/>
          <w:sz w:val="28"/>
          <w:szCs w:val="28"/>
        </w:rPr>
      </w:pPr>
      <w:r w:rsidRPr="005F2527">
        <w:rPr>
          <w:b/>
          <w:bCs/>
          <w:sz w:val="28"/>
          <w:szCs w:val="28"/>
        </w:rPr>
        <w:t xml:space="preserve">Требование к студентам по </w:t>
      </w:r>
      <w:r w:rsidR="00BE7432" w:rsidRPr="005F2527">
        <w:rPr>
          <w:b/>
          <w:bCs/>
          <w:sz w:val="28"/>
          <w:szCs w:val="28"/>
        </w:rPr>
        <w:t xml:space="preserve">выполнению самостоятельной работы и эссе </w:t>
      </w:r>
      <w:r w:rsidRPr="005F2527">
        <w:rPr>
          <w:b/>
          <w:bCs/>
          <w:sz w:val="28"/>
          <w:szCs w:val="28"/>
        </w:rPr>
        <w:t>по дисциплине</w:t>
      </w:r>
      <w:r w:rsidR="00A8794A" w:rsidRPr="005F2527">
        <w:rPr>
          <w:b/>
          <w:bCs/>
          <w:sz w:val="28"/>
          <w:szCs w:val="28"/>
        </w:rPr>
        <w:t xml:space="preserve"> </w:t>
      </w:r>
      <w:r w:rsidR="00A8794A" w:rsidRPr="005F2527">
        <w:rPr>
          <w:b/>
          <w:sz w:val="28"/>
          <w:szCs w:val="28"/>
        </w:rPr>
        <w:t>«</w:t>
      </w:r>
      <w:r w:rsidR="004E19C1" w:rsidRPr="005F2527">
        <w:rPr>
          <w:rFonts w:eastAsia="Calibri"/>
          <w:b/>
          <w:sz w:val="28"/>
          <w:szCs w:val="28"/>
        </w:rPr>
        <w:t>Социальные механизмы экономики</w:t>
      </w:r>
      <w:r w:rsidR="00FE1D47" w:rsidRPr="005F2527">
        <w:rPr>
          <w:rFonts w:eastAsia="Calibri"/>
          <w:b/>
          <w:sz w:val="28"/>
          <w:szCs w:val="28"/>
        </w:rPr>
        <w:t>»</w:t>
      </w:r>
    </w:p>
    <w:p w14:paraId="58AF3406" w14:textId="3714F338" w:rsidR="00AD2C9A" w:rsidRPr="005F2527" w:rsidRDefault="000916E0" w:rsidP="00B62257">
      <w:pPr>
        <w:pStyle w:val="af"/>
        <w:shd w:val="clear" w:color="auto" w:fill="FFFFFF"/>
        <w:spacing w:before="0" w:beforeAutospacing="0" w:after="0" w:afterAutospacing="0"/>
        <w:ind w:firstLine="709"/>
        <w:jc w:val="both"/>
        <w:rPr>
          <w:sz w:val="28"/>
          <w:szCs w:val="28"/>
        </w:rPr>
      </w:pPr>
      <w:r w:rsidRPr="005F2527">
        <w:rPr>
          <w:sz w:val="28"/>
          <w:szCs w:val="28"/>
        </w:rPr>
        <w:lastRenderedPageBreak/>
        <w:t xml:space="preserve">Самостоятельная работа </w:t>
      </w:r>
      <w:r w:rsidR="00A8794A" w:rsidRPr="005F2527">
        <w:rPr>
          <w:sz w:val="28"/>
          <w:szCs w:val="28"/>
        </w:rPr>
        <w:t>м</w:t>
      </w:r>
      <w:r w:rsidRPr="005F2527">
        <w:rPr>
          <w:sz w:val="28"/>
          <w:szCs w:val="28"/>
        </w:rPr>
        <w:t>а</w:t>
      </w:r>
      <w:r w:rsidR="00A8794A" w:rsidRPr="005F2527">
        <w:rPr>
          <w:sz w:val="28"/>
          <w:szCs w:val="28"/>
        </w:rPr>
        <w:t>г</w:t>
      </w:r>
      <w:r w:rsidRPr="005F2527">
        <w:rPr>
          <w:sz w:val="28"/>
          <w:szCs w:val="28"/>
        </w:rPr>
        <w:t>и</w:t>
      </w:r>
      <w:r w:rsidR="00A8794A" w:rsidRPr="005F2527">
        <w:rPr>
          <w:sz w:val="28"/>
          <w:szCs w:val="28"/>
        </w:rPr>
        <w:t>ст</w:t>
      </w:r>
      <w:r w:rsidRPr="005F2527">
        <w:rPr>
          <w:sz w:val="28"/>
          <w:szCs w:val="28"/>
        </w:rPr>
        <w:t xml:space="preserve">рантов является важной частью в рамках </w:t>
      </w:r>
      <w:r w:rsidR="00833321" w:rsidRPr="005F2527">
        <w:rPr>
          <w:sz w:val="28"/>
          <w:szCs w:val="28"/>
        </w:rPr>
        <w:t xml:space="preserve">работы по </w:t>
      </w:r>
      <w:r w:rsidRPr="005F2527">
        <w:rPr>
          <w:sz w:val="28"/>
          <w:szCs w:val="28"/>
        </w:rPr>
        <w:t>данно</w:t>
      </w:r>
      <w:r w:rsidR="00833321" w:rsidRPr="005F2527">
        <w:rPr>
          <w:sz w:val="28"/>
          <w:szCs w:val="28"/>
        </w:rPr>
        <w:t>му</w:t>
      </w:r>
      <w:r w:rsidRPr="005F2527">
        <w:rPr>
          <w:sz w:val="28"/>
          <w:szCs w:val="28"/>
        </w:rPr>
        <w:t xml:space="preserve"> курс</w:t>
      </w:r>
      <w:r w:rsidR="00833321" w:rsidRPr="005F2527">
        <w:rPr>
          <w:sz w:val="28"/>
          <w:szCs w:val="28"/>
        </w:rPr>
        <w:t>у, которая закладывает основу выпускной квалификационной работы, так как позволяет определить проблемные аспекты, выбранного механизма развития экономики</w:t>
      </w:r>
      <w:r w:rsidRPr="005F2527">
        <w:rPr>
          <w:sz w:val="28"/>
          <w:szCs w:val="28"/>
        </w:rPr>
        <w:t xml:space="preserve">. </w:t>
      </w:r>
      <w:r w:rsidR="00DD2EB1" w:rsidRPr="005F2527">
        <w:rPr>
          <w:sz w:val="28"/>
          <w:szCs w:val="28"/>
        </w:rPr>
        <w:t>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w:t>
      </w:r>
      <w:r w:rsidR="00245F16" w:rsidRPr="005F2527">
        <w:rPr>
          <w:sz w:val="28"/>
          <w:szCs w:val="28"/>
        </w:rPr>
        <w:t>ков работы с базами данных из различных источников</w:t>
      </w:r>
      <w:r w:rsidR="00DD2EB1" w:rsidRPr="005F2527">
        <w:rPr>
          <w:sz w:val="28"/>
          <w:szCs w:val="28"/>
        </w:rPr>
        <w:t xml:space="preserve">. </w:t>
      </w:r>
      <w:r w:rsidR="00AD2C9A" w:rsidRPr="005F2527">
        <w:rPr>
          <w:sz w:val="28"/>
          <w:szCs w:val="28"/>
        </w:rPr>
        <w:t xml:space="preserve">Она </w:t>
      </w:r>
      <w:r w:rsidRPr="005F2527">
        <w:rPr>
          <w:sz w:val="28"/>
          <w:szCs w:val="28"/>
        </w:rPr>
        <w:t xml:space="preserve">осуществляется под руководством преподавателя и протекает в форме делового взаимодействия: </w:t>
      </w:r>
      <w:r w:rsidR="00AD2C9A" w:rsidRPr="005F2527">
        <w:rPr>
          <w:sz w:val="28"/>
          <w:szCs w:val="28"/>
        </w:rPr>
        <w:t xml:space="preserve">магистрант </w:t>
      </w:r>
      <w:r w:rsidRPr="005F2527">
        <w:rPr>
          <w:sz w:val="28"/>
          <w:szCs w:val="28"/>
        </w:rPr>
        <w:t>получает непосредственные указани</w:t>
      </w:r>
      <w:r w:rsidR="00AD2C9A" w:rsidRPr="005F2527">
        <w:rPr>
          <w:sz w:val="28"/>
          <w:szCs w:val="28"/>
        </w:rPr>
        <w:t>я, рекомендации преподавателя по</w:t>
      </w:r>
      <w:r w:rsidRPr="005F2527">
        <w:rPr>
          <w:sz w:val="28"/>
          <w:szCs w:val="28"/>
        </w:rPr>
        <w:t xml:space="preserve"> организации самостоятельной деятельности</w:t>
      </w:r>
      <w:r w:rsidR="00AD2C9A" w:rsidRPr="005F2527">
        <w:rPr>
          <w:sz w:val="28"/>
          <w:szCs w:val="28"/>
        </w:rPr>
        <w:t xml:space="preserve"> в рамках изучения определенного социального механизма</w:t>
      </w:r>
      <w:r w:rsidRPr="005F2527">
        <w:rPr>
          <w:sz w:val="28"/>
          <w:szCs w:val="28"/>
        </w:rPr>
        <w:t>, а преподаватель выполняет функцию управления через учет, контроль и коррекцию ошибочных действий. Содержание с</w:t>
      </w:r>
      <w:r w:rsidR="00A8794A" w:rsidRPr="005F2527">
        <w:rPr>
          <w:sz w:val="28"/>
          <w:szCs w:val="28"/>
        </w:rPr>
        <w:t>амостоятельной работы магистрантов</w:t>
      </w:r>
      <w:r w:rsidRPr="005F2527">
        <w:rPr>
          <w:sz w:val="28"/>
          <w:szCs w:val="28"/>
        </w:rPr>
        <w:t xml:space="preserve"> имеет двуединый характер. С одной стороны, это совокупность учебных и практических заданий, которые должен выполнить </w:t>
      </w:r>
      <w:r w:rsidR="00A8794A" w:rsidRPr="005F2527">
        <w:rPr>
          <w:sz w:val="28"/>
          <w:szCs w:val="28"/>
        </w:rPr>
        <w:t>маг</w:t>
      </w:r>
      <w:r w:rsidRPr="005F2527">
        <w:rPr>
          <w:sz w:val="28"/>
          <w:szCs w:val="28"/>
        </w:rPr>
        <w:t>и</w:t>
      </w:r>
      <w:r w:rsidR="00A8794A" w:rsidRPr="005F2527">
        <w:rPr>
          <w:sz w:val="28"/>
          <w:szCs w:val="28"/>
        </w:rPr>
        <w:t>ст</w:t>
      </w:r>
      <w:r w:rsidRPr="005F2527">
        <w:rPr>
          <w:sz w:val="28"/>
          <w:szCs w:val="28"/>
        </w:rPr>
        <w:t>рант в процессе обучения - объект его деятельности. С другой стороны, э</w:t>
      </w:r>
      <w:r w:rsidR="00AD2C9A" w:rsidRPr="005F2527">
        <w:rPr>
          <w:sz w:val="28"/>
          <w:szCs w:val="28"/>
        </w:rPr>
        <w:t>то способ научной и учебной деятельности магистранта</w:t>
      </w:r>
      <w:r w:rsidRPr="005F2527">
        <w:rPr>
          <w:sz w:val="28"/>
          <w:szCs w:val="28"/>
        </w:rPr>
        <w:t xml:space="preserve"> </w:t>
      </w:r>
      <w:r w:rsidR="00AD2C9A" w:rsidRPr="005F2527">
        <w:rPr>
          <w:sz w:val="28"/>
          <w:szCs w:val="28"/>
        </w:rPr>
        <w:t xml:space="preserve">по выполнению </w:t>
      </w:r>
      <w:r w:rsidR="00833321" w:rsidRPr="005F2527">
        <w:rPr>
          <w:sz w:val="28"/>
          <w:szCs w:val="28"/>
        </w:rPr>
        <w:t>соответствующего теоретического</w:t>
      </w:r>
      <w:r w:rsidRPr="005F2527">
        <w:rPr>
          <w:sz w:val="28"/>
          <w:szCs w:val="28"/>
        </w:rPr>
        <w:t xml:space="preserve"> или практического задания. </w:t>
      </w:r>
    </w:p>
    <w:p w14:paraId="115B9195" w14:textId="15E77851" w:rsidR="00E359BA" w:rsidRPr="005F2527" w:rsidRDefault="000916E0" w:rsidP="00B62257">
      <w:pPr>
        <w:pStyle w:val="af"/>
        <w:shd w:val="clear" w:color="auto" w:fill="FFFFFF"/>
        <w:spacing w:before="0" w:beforeAutospacing="0" w:after="0" w:afterAutospacing="0"/>
        <w:ind w:firstLine="709"/>
        <w:jc w:val="both"/>
        <w:rPr>
          <w:sz w:val="28"/>
          <w:szCs w:val="28"/>
        </w:rPr>
      </w:pPr>
      <w:r w:rsidRPr="005F2527">
        <w:rPr>
          <w:sz w:val="28"/>
          <w:szCs w:val="28"/>
        </w:rPr>
        <w:t>Свое внешнее выражение сод</w:t>
      </w:r>
      <w:r w:rsidR="00AD2C9A" w:rsidRPr="005F2527">
        <w:rPr>
          <w:sz w:val="28"/>
          <w:szCs w:val="28"/>
        </w:rPr>
        <w:t xml:space="preserve">ержание самостоятельной </w:t>
      </w:r>
      <w:r w:rsidR="001E3005" w:rsidRPr="005F2527">
        <w:rPr>
          <w:sz w:val="28"/>
          <w:szCs w:val="28"/>
        </w:rPr>
        <w:t>работы находит</w:t>
      </w:r>
      <w:r w:rsidR="00AD2C9A" w:rsidRPr="005F2527">
        <w:rPr>
          <w:sz w:val="28"/>
          <w:szCs w:val="28"/>
        </w:rPr>
        <w:t xml:space="preserve"> в различных </w:t>
      </w:r>
      <w:r w:rsidRPr="005F2527">
        <w:rPr>
          <w:sz w:val="28"/>
          <w:szCs w:val="28"/>
        </w:rPr>
        <w:t xml:space="preserve"> организационных формах уче</w:t>
      </w:r>
      <w:r w:rsidR="00AD2C9A" w:rsidRPr="005F2527">
        <w:rPr>
          <w:sz w:val="28"/>
          <w:szCs w:val="28"/>
        </w:rPr>
        <w:t>бной внеаудиторной деятельности</w:t>
      </w:r>
      <w:r w:rsidRPr="005F2527">
        <w:rPr>
          <w:sz w:val="28"/>
          <w:szCs w:val="28"/>
        </w:rPr>
        <w:t xml:space="preserve"> в ходе самос</w:t>
      </w:r>
      <w:r w:rsidR="00AD2C9A" w:rsidRPr="005F2527">
        <w:rPr>
          <w:sz w:val="28"/>
          <w:szCs w:val="28"/>
        </w:rPr>
        <w:t xml:space="preserve">тоятельного выполнения </w:t>
      </w:r>
      <w:r w:rsidRPr="005F2527">
        <w:rPr>
          <w:sz w:val="28"/>
          <w:szCs w:val="28"/>
        </w:rPr>
        <w:t xml:space="preserve"> заданий</w:t>
      </w:r>
      <w:r w:rsidR="00AD2C9A" w:rsidRPr="005F2527">
        <w:rPr>
          <w:sz w:val="28"/>
          <w:szCs w:val="28"/>
        </w:rPr>
        <w:t xml:space="preserve"> по конкретной теме</w:t>
      </w:r>
      <w:r w:rsidR="001E3005" w:rsidRPr="005F2527">
        <w:rPr>
          <w:sz w:val="28"/>
          <w:szCs w:val="28"/>
        </w:rPr>
        <w:t xml:space="preserve"> и принимает реальную форму в виде сводных таблиц анализа структурных компонентов социального механиз</w:t>
      </w:r>
      <w:r w:rsidR="00E359BA" w:rsidRPr="005F2527">
        <w:rPr>
          <w:sz w:val="28"/>
          <w:szCs w:val="28"/>
        </w:rPr>
        <w:t>м</w:t>
      </w:r>
      <w:r w:rsidR="001E3005" w:rsidRPr="005F2527">
        <w:rPr>
          <w:sz w:val="28"/>
          <w:szCs w:val="28"/>
        </w:rPr>
        <w:t>а</w:t>
      </w:r>
      <w:r w:rsidRPr="005F2527">
        <w:rPr>
          <w:sz w:val="28"/>
          <w:szCs w:val="28"/>
        </w:rPr>
        <w:t>. Цель и планиро</w:t>
      </w:r>
      <w:r w:rsidR="00A8794A" w:rsidRPr="005F2527">
        <w:rPr>
          <w:sz w:val="28"/>
          <w:szCs w:val="28"/>
        </w:rPr>
        <w:t>вание самостоятельной работы маг</w:t>
      </w:r>
      <w:r w:rsidRPr="005F2527">
        <w:rPr>
          <w:sz w:val="28"/>
          <w:szCs w:val="28"/>
        </w:rPr>
        <w:t>и</w:t>
      </w:r>
      <w:r w:rsidR="00A8794A" w:rsidRPr="005F2527">
        <w:rPr>
          <w:sz w:val="28"/>
          <w:szCs w:val="28"/>
        </w:rPr>
        <w:t>ст</w:t>
      </w:r>
      <w:r w:rsidRPr="005F2527">
        <w:rPr>
          <w:sz w:val="28"/>
          <w:szCs w:val="28"/>
        </w:rPr>
        <w:t xml:space="preserve">ранта определяется </w:t>
      </w:r>
      <w:r w:rsidR="00AD2C9A" w:rsidRPr="005F2527">
        <w:rPr>
          <w:sz w:val="28"/>
          <w:szCs w:val="28"/>
        </w:rPr>
        <w:t xml:space="preserve">им совместно с </w:t>
      </w:r>
      <w:r w:rsidRPr="005F2527">
        <w:rPr>
          <w:sz w:val="28"/>
          <w:szCs w:val="28"/>
        </w:rPr>
        <w:t xml:space="preserve">преподавателем. </w:t>
      </w:r>
    </w:p>
    <w:p w14:paraId="6253A55B" w14:textId="503FC3D9" w:rsidR="002F02BD" w:rsidRPr="005F2527" w:rsidRDefault="000916E0" w:rsidP="00B62257">
      <w:pPr>
        <w:pStyle w:val="af"/>
        <w:shd w:val="clear" w:color="auto" w:fill="FFFFFF"/>
        <w:spacing w:before="0" w:beforeAutospacing="0" w:after="0" w:afterAutospacing="0"/>
        <w:ind w:firstLine="709"/>
        <w:jc w:val="both"/>
        <w:rPr>
          <w:sz w:val="28"/>
          <w:szCs w:val="28"/>
        </w:rPr>
      </w:pPr>
      <w:r w:rsidRPr="005F2527">
        <w:rPr>
          <w:sz w:val="28"/>
          <w:szCs w:val="28"/>
        </w:rPr>
        <w:t>Собственно, с</w:t>
      </w:r>
      <w:r w:rsidR="00230C60" w:rsidRPr="005F2527">
        <w:rPr>
          <w:sz w:val="28"/>
          <w:szCs w:val="28"/>
        </w:rPr>
        <w:t>амостоятельная работа магистрантов</w:t>
      </w:r>
      <w:r w:rsidRPr="005F2527">
        <w:rPr>
          <w:sz w:val="28"/>
          <w:szCs w:val="28"/>
        </w:rPr>
        <w:t xml:space="preserve"> вып</w:t>
      </w:r>
      <w:r w:rsidR="00230C60" w:rsidRPr="005F2527">
        <w:rPr>
          <w:sz w:val="28"/>
          <w:szCs w:val="28"/>
        </w:rPr>
        <w:t>олняется в удобные для магистрантов</w:t>
      </w:r>
      <w:r w:rsidRPr="005F2527">
        <w:rPr>
          <w:sz w:val="28"/>
          <w:szCs w:val="28"/>
        </w:rPr>
        <w:t xml:space="preserve"> часы и представляется преподавателю для проверки</w:t>
      </w:r>
      <w:r w:rsidR="00AD2C9A" w:rsidRPr="005F2527">
        <w:rPr>
          <w:sz w:val="28"/>
          <w:szCs w:val="28"/>
        </w:rPr>
        <w:t xml:space="preserve"> после завершения изучения определенного блока рабочей образовательной программы</w:t>
      </w:r>
      <w:r w:rsidRPr="005F2527">
        <w:rPr>
          <w:sz w:val="28"/>
          <w:szCs w:val="28"/>
        </w:rPr>
        <w:t xml:space="preserve">. Данный формат предусматривает </w:t>
      </w:r>
      <w:r w:rsidR="00EC6C36" w:rsidRPr="005F2527">
        <w:rPr>
          <w:sz w:val="28"/>
          <w:szCs w:val="28"/>
        </w:rPr>
        <w:t xml:space="preserve">наличие таких личностных качеств у магистрантов, как </w:t>
      </w:r>
      <w:r w:rsidR="00AD2C9A" w:rsidRPr="005F2527">
        <w:rPr>
          <w:sz w:val="28"/>
          <w:szCs w:val="28"/>
        </w:rPr>
        <w:t>организованность</w:t>
      </w:r>
      <w:r w:rsidR="00EC6C36" w:rsidRPr="005F2527">
        <w:rPr>
          <w:sz w:val="28"/>
          <w:szCs w:val="28"/>
        </w:rPr>
        <w:t xml:space="preserve">, умение планировать свою работу, </w:t>
      </w:r>
      <w:r w:rsidR="00E359BA" w:rsidRPr="005F2527">
        <w:rPr>
          <w:sz w:val="28"/>
          <w:szCs w:val="28"/>
        </w:rPr>
        <w:t>креативность мышления</w:t>
      </w:r>
      <w:r w:rsidR="00A571A3" w:rsidRPr="005F2527">
        <w:rPr>
          <w:sz w:val="28"/>
          <w:szCs w:val="28"/>
        </w:rPr>
        <w:t xml:space="preserve">, и навыков: поиска информации из различных источников, </w:t>
      </w:r>
      <w:r w:rsidR="006E33E7" w:rsidRPr="005F2527">
        <w:rPr>
          <w:sz w:val="28"/>
          <w:szCs w:val="28"/>
        </w:rPr>
        <w:t>обоснования выбора</w:t>
      </w:r>
      <w:r w:rsidR="002F77F9" w:rsidRPr="005F2527">
        <w:rPr>
          <w:sz w:val="28"/>
          <w:szCs w:val="28"/>
        </w:rPr>
        <w:t xml:space="preserve"> качественных и количественных показателей, собранных современными методами анализа данных, для выявления социально значимых проблем и закономерностей развития с</w:t>
      </w:r>
      <w:r w:rsidR="00157D50" w:rsidRPr="005F2527">
        <w:rPr>
          <w:sz w:val="28"/>
          <w:szCs w:val="28"/>
        </w:rPr>
        <w:t>оциальных механизмов экономики.</w:t>
      </w:r>
    </w:p>
    <w:p w14:paraId="76464F02" w14:textId="4B6F5106" w:rsidR="00E359BA" w:rsidRPr="005F2527" w:rsidRDefault="00DD2EB1" w:rsidP="00B62257">
      <w:pPr>
        <w:tabs>
          <w:tab w:val="left" w:pos="540"/>
        </w:tabs>
        <w:ind w:firstLine="709"/>
        <w:contextualSpacing/>
        <w:jc w:val="both"/>
        <w:rPr>
          <w:sz w:val="28"/>
          <w:szCs w:val="28"/>
        </w:rPr>
      </w:pPr>
      <w:r w:rsidRPr="005F2527">
        <w:rPr>
          <w:bCs/>
          <w:sz w:val="28"/>
          <w:szCs w:val="28"/>
        </w:rPr>
        <w:t>Эссе</w:t>
      </w:r>
      <w:r w:rsidRPr="005F2527">
        <w:rPr>
          <w:b/>
          <w:sz w:val="28"/>
          <w:szCs w:val="28"/>
        </w:rPr>
        <w:t xml:space="preserve"> </w:t>
      </w:r>
      <w:r w:rsidRPr="005F2527">
        <w:rPr>
          <w:sz w:val="28"/>
          <w:szCs w:val="28"/>
        </w:rPr>
        <w:t>- одна из форм внеаудиторной самостоятельной работы студентов и представляет собой самостоятельное аргументированное сочинение</w:t>
      </w:r>
      <w:r w:rsidR="00327DDC" w:rsidRPr="005F2527">
        <w:rPr>
          <w:sz w:val="28"/>
          <w:szCs w:val="28"/>
        </w:rPr>
        <w:t xml:space="preserve"> </w:t>
      </w:r>
      <w:r w:rsidRPr="005F2527">
        <w:rPr>
          <w:sz w:val="28"/>
          <w:szCs w:val="28"/>
        </w:rPr>
        <w:t xml:space="preserve">размышление студента над поставленной проблемой или вопросом, выражающее индивидуальную точку зрения автора с целью развития самостоятельности творческого мышления и письменного изложения собственных мыслей. Эссе должно содержать:  описание проблема (вопроса), на который студент отвечает в ходе своего исследования;   творческое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различных источников;  выводы, обобщающие авторскую позицию по поставленной проблеме (вопросу). Требования к </w:t>
      </w:r>
      <w:r w:rsidRPr="005F2527">
        <w:rPr>
          <w:sz w:val="28"/>
          <w:szCs w:val="28"/>
        </w:rPr>
        <w:lastRenderedPageBreak/>
        <w:t xml:space="preserve">написанию эссе: обоснованность и оригинальность постановки и решения проблемы или вопроса; аргументированность основных положений и выводов; четкость и лаконичность изложения собственных мыслей. </w:t>
      </w:r>
      <w:r w:rsidR="00E359BA" w:rsidRPr="005F2527">
        <w:rPr>
          <w:sz w:val="28"/>
          <w:szCs w:val="28"/>
        </w:rPr>
        <w:t xml:space="preserve">Эссе должно быть оформлено в виде научной статьи с учетом требований конкретного научного журнала, который входит в перечень рекомендуемых Финансовым университетом по соответствующей тематике. </w:t>
      </w:r>
      <w:r w:rsidRPr="005F2527">
        <w:rPr>
          <w:sz w:val="28"/>
          <w:szCs w:val="28"/>
        </w:rPr>
        <w:t>Список использованн</w:t>
      </w:r>
      <w:r w:rsidR="00E359BA" w:rsidRPr="005F2527">
        <w:rPr>
          <w:sz w:val="28"/>
          <w:szCs w:val="28"/>
        </w:rPr>
        <w:t>ых источников должен показывать</w:t>
      </w:r>
      <w:r w:rsidRPr="005F2527">
        <w:rPr>
          <w:sz w:val="28"/>
          <w:szCs w:val="28"/>
        </w:rPr>
        <w:t xml:space="preserve"> глубину и широту изучения проблемы и документально подтверждат</w:t>
      </w:r>
      <w:r w:rsidR="00E359BA" w:rsidRPr="005F2527">
        <w:rPr>
          <w:sz w:val="28"/>
          <w:szCs w:val="28"/>
        </w:rPr>
        <w:t>ь</w:t>
      </w:r>
      <w:r w:rsidRPr="005F2527">
        <w:rPr>
          <w:sz w:val="28"/>
          <w:szCs w:val="28"/>
        </w:rPr>
        <w:t xml:space="preserve"> достоверность приводимых в тексте заимствований (цитат, фактов и других данных)</w:t>
      </w:r>
      <w:r w:rsidR="00E359BA" w:rsidRPr="005F2527">
        <w:rPr>
          <w:sz w:val="28"/>
          <w:szCs w:val="28"/>
        </w:rPr>
        <w:t xml:space="preserve"> и быть оформлен в соответствии с требованиями журнала. </w:t>
      </w:r>
    </w:p>
    <w:p w14:paraId="3577D076" w14:textId="50851D47" w:rsidR="00E359BA" w:rsidRPr="005F2527" w:rsidRDefault="00DD2EB1" w:rsidP="00B62257">
      <w:pPr>
        <w:tabs>
          <w:tab w:val="left" w:pos="540"/>
        </w:tabs>
        <w:ind w:firstLine="709"/>
        <w:contextualSpacing/>
        <w:jc w:val="both"/>
        <w:rPr>
          <w:sz w:val="28"/>
          <w:szCs w:val="28"/>
        </w:rPr>
      </w:pPr>
      <w:r w:rsidRPr="005F2527">
        <w:rPr>
          <w:sz w:val="28"/>
          <w:szCs w:val="28"/>
        </w:rPr>
        <w:t xml:space="preserve">Во всех случаях использования цитат, формулировок, формул и других форм заимствований из опубликованных источников, необходима соответствующая ссылка на них. </w:t>
      </w:r>
    </w:p>
    <w:p w14:paraId="0DB2906F" w14:textId="1D0DF735" w:rsidR="000916E0" w:rsidRPr="005F2527" w:rsidRDefault="00DD2EB1" w:rsidP="00B62257">
      <w:pPr>
        <w:tabs>
          <w:tab w:val="left" w:pos="540"/>
        </w:tabs>
        <w:ind w:firstLine="709"/>
        <w:contextualSpacing/>
        <w:jc w:val="both"/>
        <w:rPr>
          <w:sz w:val="28"/>
          <w:szCs w:val="28"/>
        </w:rPr>
      </w:pPr>
      <w:r w:rsidRPr="005F2527">
        <w:rPr>
          <w:sz w:val="28"/>
          <w:szCs w:val="28"/>
        </w:rPr>
        <w:t>Эссе в обязательном порядке проверяется преподавателем в системе «Антиплагиат» на корректность оформления заимствований, выявленных в результате проверки. В случае выявления заимствований в объеме более 15%, преподаватель проводит анализ текста на соблюдение норм правомерного заимствования и принимает решение о правомерности использования заимствованного текста в эссе. В случае выявления факта неправомерного заимствования при подготовке эссе работа возвращается студенту на доработку.</w:t>
      </w:r>
    </w:p>
    <w:p w14:paraId="165BBA55" w14:textId="08843710" w:rsidR="000916E0" w:rsidRPr="005F2527" w:rsidRDefault="000916E0" w:rsidP="00A8794A">
      <w:pPr>
        <w:pStyle w:val="1"/>
        <w:jc w:val="both"/>
        <w:rPr>
          <w:rFonts w:ascii="Times New Roman" w:hAnsi="Times New Roman" w:cs="Times New Roman"/>
          <w:b/>
          <w:color w:val="auto"/>
          <w:sz w:val="28"/>
          <w:szCs w:val="28"/>
        </w:rPr>
      </w:pPr>
      <w:bookmarkStart w:id="19" w:name="_Toc533154324"/>
      <w:r w:rsidRPr="005F2527">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w:t>
      </w:r>
      <w:r w:rsidR="009B4753" w:rsidRPr="005F2527">
        <w:rPr>
          <w:rFonts w:ascii="Times New Roman" w:hAnsi="Times New Roman" w:cs="Times New Roman"/>
          <w:b/>
          <w:color w:val="auto"/>
          <w:sz w:val="28"/>
          <w:szCs w:val="28"/>
        </w:rPr>
        <w:t>нных справочных систем</w:t>
      </w:r>
      <w:r w:rsidRPr="005F2527">
        <w:rPr>
          <w:rFonts w:ascii="Times New Roman" w:hAnsi="Times New Roman" w:cs="Times New Roman"/>
          <w:b/>
          <w:color w:val="auto"/>
          <w:sz w:val="28"/>
          <w:szCs w:val="28"/>
        </w:rPr>
        <w:t>.</w:t>
      </w:r>
      <w:bookmarkEnd w:id="19"/>
    </w:p>
    <w:p w14:paraId="580817B5" w14:textId="77777777" w:rsidR="000916E0" w:rsidRPr="005F2527" w:rsidRDefault="000916E0" w:rsidP="000916E0"/>
    <w:p w14:paraId="3A252B03" w14:textId="77777777" w:rsidR="00D865F8" w:rsidRPr="005F2527" w:rsidRDefault="00D865F8" w:rsidP="00D865F8">
      <w:pPr>
        <w:keepNext/>
        <w:ind w:firstLine="709"/>
        <w:jc w:val="both"/>
        <w:outlineLvl w:val="0"/>
        <w:rPr>
          <w:rFonts w:eastAsia="Calibri"/>
          <w:b/>
          <w:bCs/>
          <w:kern w:val="32"/>
          <w:sz w:val="28"/>
          <w:szCs w:val="28"/>
        </w:rPr>
      </w:pPr>
      <w:bookmarkStart w:id="20" w:name="_Toc531614950"/>
      <w:bookmarkStart w:id="21" w:name="_Toc531686467"/>
      <w:r w:rsidRPr="005F2527">
        <w:rPr>
          <w:rFonts w:eastAsia="Calibri"/>
          <w:b/>
          <w:bCs/>
          <w:kern w:val="32"/>
          <w:sz w:val="28"/>
          <w:szCs w:val="28"/>
        </w:rPr>
        <w:t>11. 1. Комплект лицензионного программного обеспечения:</w:t>
      </w:r>
      <w:bookmarkEnd w:id="20"/>
      <w:bookmarkEnd w:id="21"/>
    </w:p>
    <w:p w14:paraId="3EEFE064" w14:textId="77777777" w:rsidR="00D865F8" w:rsidRPr="005F2527" w:rsidRDefault="00D865F8" w:rsidP="00D865F8">
      <w:pPr>
        <w:keepNext/>
        <w:ind w:firstLine="709"/>
        <w:jc w:val="both"/>
        <w:outlineLvl w:val="0"/>
        <w:rPr>
          <w:rFonts w:eastAsia="Calibri"/>
          <w:bCs/>
          <w:kern w:val="32"/>
          <w:sz w:val="28"/>
          <w:szCs w:val="28"/>
        </w:rPr>
      </w:pPr>
      <w:bookmarkStart w:id="22" w:name="_Toc531614951"/>
      <w:bookmarkStart w:id="23" w:name="_Toc531686468"/>
      <w:r w:rsidRPr="005F2527">
        <w:rPr>
          <w:rFonts w:eastAsia="Calibri"/>
          <w:bCs/>
          <w:kern w:val="32"/>
          <w:sz w:val="28"/>
          <w:szCs w:val="28"/>
        </w:rPr>
        <w:t xml:space="preserve">1. </w:t>
      </w:r>
      <w:r w:rsidRPr="005F2527">
        <w:rPr>
          <w:rFonts w:eastAsia="Calibri"/>
          <w:bCs/>
          <w:kern w:val="32"/>
          <w:sz w:val="28"/>
          <w:szCs w:val="28"/>
          <w:lang w:val="en-US"/>
        </w:rPr>
        <w:t>Windows</w:t>
      </w:r>
      <w:r w:rsidRPr="005F2527">
        <w:rPr>
          <w:rFonts w:eastAsia="Calibri"/>
          <w:bCs/>
          <w:kern w:val="32"/>
          <w:sz w:val="28"/>
          <w:szCs w:val="28"/>
        </w:rPr>
        <w:t xml:space="preserve">, </w:t>
      </w:r>
      <w:r w:rsidRPr="005F2527">
        <w:rPr>
          <w:rFonts w:eastAsia="Calibri"/>
          <w:bCs/>
          <w:kern w:val="32"/>
          <w:sz w:val="28"/>
          <w:szCs w:val="28"/>
          <w:lang w:val="en-US"/>
        </w:rPr>
        <w:t>Microsoft</w:t>
      </w:r>
      <w:r w:rsidRPr="005F2527">
        <w:rPr>
          <w:rFonts w:eastAsia="Calibri"/>
          <w:bCs/>
          <w:kern w:val="32"/>
          <w:sz w:val="28"/>
          <w:szCs w:val="28"/>
        </w:rPr>
        <w:t xml:space="preserve"> </w:t>
      </w:r>
      <w:r w:rsidRPr="005F2527">
        <w:rPr>
          <w:rFonts w:eastAsia="Calibri"/>
          <w:bCs/>
          <w:kern w:val="32"/>
          <w:sz w:val="28"/>
          <w:szCs w:val="28"/>
          <w:lang w:val="en-US"/>
        </w:rPr>
        <w:t>Office</w:t>
      </w:r>
      <w:r w:rsidRPr="005F2527">
        <w:rPr>
          <w:rFonts w:eastAsia="Calibri"/>
          <w:bCs/>
          <w:kern w:val="32"/>
          <w:sz w:val="28"/>
          <w:szCs w:val="28"/>
        </w:rPr>
        <w:t>.</w:t>
      </w:r>
      <w:bookmarkEnd w:id="22"/>
      <w:bookmarkEnd w:id="23"/>
    </w:p>
    <w:p w14:paraId="4718BFAD" w14:textId="77777777" w:rsidR="00F328AA" w:rsidRPr="005F2527" w:rsidRDefault="00D865F8" w:rsidP="00F328AA">
      <w:pPr>
        <w:keepNext/>
        <w:ind w:firstLine="709"/>
        <w:jc w:val="both"/>
        <w:outlineLvl w:val="0"/>
        <w:rPr>
          <w:rFonts w:eastAsia="Calibri"/>
          <w:bCs/>
          <w:kern w:val="32"/>
          <w:sz w:val="28"/>
          <w:szCs w:val="28"/>
        </w:rPr>
      </w:pPr>
      <w:bookmarkStart w:id="24" w:name="_Toc531614952"/>
      <w:bookmarkStart w:id="25" w:name="_Toc531686469"/>
      <w:r w:rsidRPr="005F2527">
        <w:rPr>
          <w:rFonts w:eastAsia="Calibri"/>
          <w:bCs/>
          <w:kern w:val="32"/>
          <w:sz w:val="28"/>
          <w:szCs w:val="28"/>
        </w:rPr>
        <w:t xml:space="preserve">2. Антивирус </w:t>
      </w:r>
      <w:bookmarkEnd w:id="24"/>
      <w:bookmarkEnd w:id="25"/>
      <w:r w:rsidR="00F328AA" w:rsidRPr="005F2527">
        <w:rPr>
          <w:rFonts w:eastAsia="Calibri"/>
          <w:bCs/>
          <w:kern w:val="32"/>
          <w:sz w:val="28"/>
          <w:szCs w:val="28"/>
          <w:lang w:val="en-US"/>
        </w:rPr>
        <w:t>Kaspersky</w:t>
      </w:r>
    </w:p>
    <w:p w14:paraId="13802F0D" w14:textId="69499652" w:rsidR="00D865F8" w:rsidRPr="005F2527" w:rsidRDefault="00D865F8" w:rsidP="00D865F8">
      <w:pPr>
        <w:keepNext/>
        <w:ind w:firstLine="709"/>
        <w:jc w:val="both"/>
        <w:outlineLvl w:val="0"/>
        <w:rPr>
          <w:rFonts w:eastAsia="Calibri"/>
          <w:bCs/>
          <w:kern w:val="32"/>
          <w:sz w:val="28"/>
          <w:szCs w:val="28"/>
        </w:rPr>
      </w:pPr>
    </w:p>
    <w:p w14:paraId="3799CD94" w14:textId="77777777" w:rsidR="00D865F8" w:rsidRPr="005F2527" w:rsidRDefault="00D865F8" w:rsidP="00D865F8">
      <w:pPr>
        <w:keepNext/>
        <w:ind w:firstLine="709"/>
        <w:jc w:val="both"/>
        <w:outlineLvl w:val="0"/>
        <w:rPr>
          <w:rFonts w:eastAsia="Calibri"/>
          <w:bCs/>
          <w:kern w:val="32"/>
          <w:sz w:val="28"/>
          <w:szCs w:val="28"/>
        </w:rPr>
      </w:pPr>
      <w:bookmarkStart w:id="26" w:name="_Toc531614953"/>
      <w:bookmarkStart w:id="27" w:name="_Toc531686470"/>
      <w:r w:rsidRPr="005F2527">
        <w:rPr>
          <w:rFonts w:eastAsia="Calibri"/>
          <w:b/>
          <w:bCs/>
          <w:kern w:val="32"/>
          <w:sz w:val="28"/>
          <w:szCs w:val="28"/>
        </w:rPr>
        <w:t>11.2. Современные профессиональные базы данных и информационные справочные системы</w:t>
      </w:r>
      <w:bookmarkEnd w:id="26"/>
      <w:bookmarkEnd w:id="27"/>
    </w:p>
    <w:p w14:paraId="22708806" w14:textId="77777777" w:rsidR="00D865F8" w:rsidRPr="005F2527" w:rsidRDefault="00D865F8" w:rsidP="00D865F8">
      <w:pPr>
        <w:ind w:firstLine="709"/>
        <w:rPr>
          <w:sz w:val="28"/>
          <w:szCs w:val="28"/>
        </w:rPr>
      </w:pPr>
      <w:r w:rsidRPr="005F2527">
        <w:rPr>
          <w:rFonts w:eastAsia="Calibri"/>
          <w:bCs/>
          <w:sz w:val="28"/>
          <w:szCs w:val="28"/>
        </w:rPr>
        <w:t xml:space="preserve">1. Информационно-правовая система «Гарант». </w:t>
      </w:r>
      <w:r w:rsidRPr="005F2527">
        <w:rPr>
          <w:rFonts w:ascii="Times" w:hAnsi="Times"/>
          <w:sz w:val="28"/>
          <w:szCs w:val="28"/>
        </w:rPr>
        <w:t xml:space="preserve">[Электронный ресурс]. Режим доступа: </w:t>
      </w:r>
      <w:hyperlink r:id="rId8" w:history="1">
        <w:r w:rsidRPr="005F2527">
          <w:rPr>
            <w:rStyle w:val="af0"/>
            <w:rFonts w:ascii="Times" w:hAnsi="Times"/>
            <w:color w:val="auto"/>
            <w:sz w:val="28"/>
            <w:szCs w:val="28"/>
          </w:rPr>
          <w:t>http://www.garant.ru/iv/</w:t>
        </w:r>
      </w:hyperlink>
    </w:p>
    <w:p w14:paraId="521F1F2D" w14:textId="77777777" w:rsidR="00D865F8" w:rsidRPr="005F2527" w:rsidRDefault="00D865F8" w:rsidP="00D865F8">
      <w:pPr>
        <w:ind w:firstLine="709"/>
        <w:rPr>
          <w:sz w:val="28"/>
          <w:szCs w:val="28"/>
        </w:rPr>
      </w:pPr>
      <w:r w:rsidRPr="005F2527">
        <w:rPr>
          <w:rFonts w:eastAsia="Calibri"/>
          <w:bCs/>
          <w:sz w:val="28"/>
          <w:szCs w:val="28"/>
        </w:rPr>
        <w:t xml:space="preserve">2. Информационно-правовая система «Консультант Плюс». </w:t>
      </w:r>
      <w:r w:rsidRPr="005F2527">
        <w:rPr>
          <w:rFonts w:ascii="Times" w:hAnsi="Times"/>
          <w:sz w:val="28"/>
          <w:szCs w:val="28"/>
        </w:rPr>
        <w:t>[Электронный ресурс]. Режим доступа: http://www.consultant.ru/</w:t>
      </w:r>
    </w:p>
    <w:p w14:paraId="0EFBE8C1" w14:textId="77777777" w:rsidR="00D865F8" w:rsidRPr="005F2527" w:rsidRDefault="00D865F8" w:rsidP="00D865F8">
      <w:pPr>
        <w:shd w:val="clear" w:color="auto" w:fill="FFFFFF"/>
        <w:tabs>
          <w:tab w:val="left" w:pos="442"/>
        </w:tabs>
        <w:ind w:firstLine="709"/>
        <w:jc w:val="both"/>
        <w:rPr>
          <w:rFonts w:eastAsia="Calibri"/>
          <w:b/>
          <w:bCs/>
          <w:sz w:val="28"/>
          <w:szCs w:val="28"/>
        </w:rPr>
      </w:pPr>
      <w:r w:rsidRPr="005F2527">
        <w:rPr>
          <w:rFonts w:eastAsia="Calibri"/>
          <w:b/>
          <w:bCs/>
          <w:sz w:val="28"/>
          <w:szCs w:val="28"/>
        </w:rPr>
        <w:t>11.3. Сертифицированные программные и аппаратные средства защиты информации</w:t>
      </w:r>
    </w:p>
    <w:p w14:paraId="711CDAB3" w14:textId="77777777" w:rsidR="00D865F8" w:rsidRPr="005F2527" w:rsidRDefault="00D865F8" w:rsidP="00D865F8">
      <w:pPr>
        <w:ind w:firstLine="709"/>
        <w:jc w:val="both"/>
        <w:rPr>
          <w:bCs/>
          <w:sz w:val="28"/>
          <w:szCs w:val="28"/>
        </w:rPr>
      </w:pPr>
      <w:r w:rsidRPr="005F2527">
        <w:rPr>
          <w:bCs/>
          <w:sz w:val="28"/>
          <w:szCs w:val="28"/>
        </w:rPr>
        <w:t xml:space="preserve">Не используются </w:t>
      </w:r>
    </w:p>
    <w:p w14:paraId="487D29B5" w14:textId="77777777" w:rsidR="0094490C" w:rsidRPr="005F2527" w:rsidRDefault="0094490C" w:rsidP="00D86659">
      <w:pPr>
        <w:jc w:val="both"/>
        <w:rPr>
          <w:bCs/>
          <w:sz w:val="24"/>
          <w:szCs w:val="24"/>
        </w:rPr>
      </w:pPr>
    </w:p>
    <w:p w14:paraId="7AFEF3C5" w14:textId="77777777" w:rsidR="00D865F8" w:rsidRPr="005F2527" w:rsidRDefault="00D865F8" w:rsidP="0094490C">
      <w:pPr>
        <w:jc w:val="both"/>
        <w:rPr>
          <w:b/>
          <w:bCs/>
          <w:sz w:val="28"/>
          <w:szCs w:val="28"/>
        </w:rPr>
      </w:pPr>
      <w:r w:rsidRPr="005F2527">
        <w:rPr>
          <w:b/>
          <w:bCs/>
          <w:sz w:val="28"/>
          <w:szCs w:val="28"/>
        </w:rPr>
        <w:t>12. Описание материально-технической базы, необходимой для осуществления образовательного процесса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594"/>
        <w:gridCol w:w="5707"/>
      </w:tblGrid>
      <w:tr w:rsidR="005F2527" w:rsidRPr="005F2527" w14:paraId="5EFD562F" w14:textId="77777777" w:rsidTr="00895B11">
        <w:tc>
          <w:tcPr>
            <w:tcW w:w="1101" w:type="dxa"/>
            <w:shd w:val="clear" w:color="auto" w:fill="B4C6E7"/>
          </w:tcPr>
          <w:p w14:paraId="21DAB864" w14:textId="77777777" w:rsidR="00D865F8" w:rsidRPr="005F2527" w:rsidRDefault="00D865F8" w:rsidP="00895B11">
            <w:pPr>
              <w:jc w:val="center"/>
              <w:rPr>
                <w:b/>
              </w:rPr>
            </w:pPr>
            <w:r w:rsidRPr="005F2527">
              <w:rPr>
                <w:b/>
              </w:rPr>
              <w:t>№</w:t>
            </w:r>
          </w:p>
        </w:tc>
        <w:tc>
          <w:tcPr>
            <w:tcW w:w="2693" w:type="dxa"/>
            <w:shd w:val="clear" w:color="auto" w:fill="B4C6E7"/>
          </w:tcPr>
          <w:p w14:paraId="5EE0967D" w14:textId="77777777" w:rsidR="00D865F8" w:rsidRPr="005F2527" w:rsidRDefault="00D865F8" w:rsidP="00895B11">
            <w:pPr>
              <w:jc w:val="center"/>
              <w:rPr>
                <w:b/>
              </w:rPr>
            </w:pPr>
            <w:r w:rsidRPr="005F2527">
              <w:rPr>
                <w:b/>
              </w:rPr>
              <w:t>Вид аудиторного фонда</w:t>
            </w:r>
          </w:p>
        </w:tc>
        <w:tc>
          <w:tcPr>
            <w:tcW w:w="6060" w:type="dxa"/>
            <w:shd w:val="clear" w:color="auto" w:fill="B4C6E7"/>
          </w:tcPr>
          <w:p w14:paraId="68FA2228" w14:textId="77777777" w:rsidR="00D865F8" w:rsidRPr="005F2527" w:rsidRDefault="00D865F8" w:rsidP="00895B11">
            <w:pPr>
              <w:jc w:val="center"/>
              <w:rPr>
                <w:b/>
              </w:rPr>
            </w:pPr>
            <w:r w:rsidRPr="005F2527">
              <w:rPr>
                <w:b/>
              </w:rPr>
              <w:t xml:space="preserve">Требования </w:t>
            </w:r>
          </w:p>
        </w:tc>
      </w:tr>
      <w:tr w:rsidR="005F2527" w:rsidRPr="005F2527" w14:paraId="5000C9A3" w14:textId="77777777" w:rsidTr="00895B11">
        <w:tc>
          <w:tcPr>
            <w:tcW w:w="1101" w:type="dxa"/>
            <w:shd w:val="clear" w:color="auto" w:fill="auto"/>
          </w:tcPr>
          <w:p w14:paraId="37E03A5E" w14:textId="77777777" w:rsidR="00D865F8" w:rsidRPr="005F2527" w:rsidRDefault="00D865F8" w:rsidP="00895B11">
            <w:pPr>
              <w:jc w:val="center"/>
              <w:rPr>
                <w:b/>
              </w:rPr>
            </w:pPr>
            <w:r w:rsidRPr="005F2527">
              <w:rPr>
                <w:b/>
              </w:rPr>
              <w:t>1.</w:t>
            </w:r>
          </w:p>
        </w:tc>
        <w:tc>
          <w:tcPr>
            <w:tcW w:w="2693" w:type="dxa"/>
            <w:shd w:val="clear" w:color="auto" w:fill="auto"/>
          </w:tcPr>
          <w:p w14:paraId="302BF434" w14:textId="77777777" w:rsidR="00D865F8" w:rsidRPr="005F2527" w:rsidRDefault="00D865F8" w:rsidP="00895B11">
            <w:pPr>
              <w:jc w:val="center"/>
            </w:pPr>
            <w:r w:rsidRPr="005F2527">
              <w:t>лекционная аудитория</w:t>
            </w:r>
          </w:p>
        </w:tc>
        <w:tc>
          <w:tcPr>
            <w:tcW w:w="6060" w:type="dxa"/>
            <w:shd w:val="clear" w:color="auto" w:fill="auto"/>
          </w:tcPr>
          <w:p w14:paraId="21443061" w14:textId="77777777" w:rsidR="00D865F8" w:rsidRPr="005F2527" w:rsidRDefault="00D865F8" w:rsidP="00895B11">
            <w:pPr>
              <w:jc w:val="both"/>
            </w:pPr>
            <w:r w:rsidRPr="005F2527">
              <w:t xml:space="preserve">Использование учебных аудиторий, оборудованных для проведения лекций и групповых занятий, наличие </w:t>
            </w:r>
            <w:r w:rsidRPr="005F2527">
              <w:lastRenderedPageBreak/>
              <w:t>мультимедийных средств, тематических наборов слайдов, демонстрационных приборов</w:t>
            </w:r>
          </w:p>
        </w:tc>
      </w:tr>
      <w:tr w:rsidR="00D865F8" w:rsidRPr="005F2527" w14:paraId="7265204E" w14:textId="77777777" w:rsidTr="00895B11">
        <w:tc>
          <w:tcPr>
            <w:tcW w:w="1101" w:type="dxa"/>
            <w:shd w:val="clear" w:color="auto" w:fill="auto"/>
          </w:tcPr>
          <w:p w14:paraId="4944483B" w14:textId="77777777" w:rsidR="00D865F8" w:rsidRPr="005F2527" w:rsidRDefault="00D865F8" w:rsidP="00D865F8">
            <w:pPr>
              <w:numPr>
                <w:ilvl w:val="0"/>
                <w:numId w:val="2"/>
              </w:numPr>
              <w:suppressAutoHyphens/>
              <w:autoSpaceDE/>
              <w:autoSpaceDN/>
              <w:adjustRightInd/>
              <w:jc w:val="center"/>
              <w:rPr>
                <w:b/>
              </w:rPr>
            </w:pPr>
          </w:p>
        </w:tc>
        <w:tc>
          <w:tcPr>
            <w:tcW w:w="2693" w:type="dxa"/>
            <w:shd w:val="clear" w:color="auto" w:fill="auto"/>
          </w:tcPr>
          <w:p w14:paraId="5B93ED5A" w14:textId="77777777" w:rsidR="00D865F8" w:rsidRPr="005F2527" w:rsidRDefault="00D865F8" w:rsidP="00895B11">
            <w:pPr>
              <w:jc w:val="center"/>
            </w:pPr>
            <w:r w:rsidRPr="005F2527">
              <w:t xml:space="preserve">кабинет для семинарских (практических) занятий </w:t>
            </w:r>
          </w:p>
          <w:p w14:paraId="55058171" w14:textId="77777777" w:rsidR="00D865F8" w:rsidRPr="005F2527" w:rsidRDefault="00D865F8" w:rsidP="00895B11">
            <w:pPr>
              <w:jc w:val="center"/>
            </w:pPr>
            <w:r w:rsidRPr="005F2527">
              <w:t>использование</w:t>
            </w:r>
          </w:p>
        </w:tc>
        <w:tc>
          <w:tcPr>
            <w:tcW w:w="6060" w:type="dxa"/>
            <w:shd w:val="clear" w:color="auto" w:fill="auto"/>
          </w:tcPr>
          <w:p w14:paraId="4F43AD88" w14:textId="77777777" w:rsidR="00D865F8" w:rsidRPr="005F2527" w:rsidRDefault="00D865F8" w:rsidP="00895B11">
            <w:pPr>
              <w:jc w:val="both"/>
            </w:pPr>
            <w:r w:rsidRPr="005F2527">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C9551BD" w14:textId="77777777" w:rsidR="00D865F8" w:rsidRPr="005F2527" w:rsidRDefault="00D865F8" w:rsidP="00D865F8">
      <w:pPr>
        <w:ind w:firstLine="709"/>
        <w:jc w:val="center"/>
        <w:rPr>
          <w:b/>
        </w:rPr>
      </w:pPr>
    </w:p>
    <w:p w14:paraId="776D8DCF" w14:textId="77777777" w:rsidR="00D865F8" w:rsidRPr="005F2527" w:rsidRDefault="00D865F8" w:rsidP="00D865F8">
      <w:pPr>
        <w:ind w:firstLine="709"/>
        <w:jc w:val="center"/>
        <w:rPr>
          <w:b/>
          <w:i/>
        </w:rPr>
      </w:pPr>
      <w:r w:rsidRPr="005F2527">
        <w:rPr>
          <w:b/>
          <w:i/>
        </w:rPr>
        <w:t>Перечень материально-технического обеспечения дисциплины:</w:t>
      </w:r>
    </w:p>
    <w:p w14:paraId="40E62959" w14:textId="77777777" w:rsidR="00D865F8" w:rsidRPr="005F2527" w:rsidRDefault="00D865F8" w:rsidP="00D865F8">
      <w:pPr>
        <w:ind w:firstLine="709"/>
        <w:jc w:val="center"/>
        <w:rPr>
          <w:b/>
          <w:i/>
        </w:rPr>
      </w:pPr>
      <w:r w:rsidRPr="005F2527">
        <w:rPr>
          <w:b/>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2602"/>
        <w:gridCol w:w="2832"/>
        <w:gridCol w:w="2871"/>
      </w:tblGrid>
      <w:tr w:rsidR="005F2527" w:rsidRPr="005F2527" w14:paraId="2E5B9C64" w14:textId="77777777" w:rsidTr="00895B11">
        <w:tc>
          <w:tcPr>
            <w:tcW w:w="1101" w:type="dxa"/>
            <w:shd w:val="clear" w:color="auto" w:fill="B4C6E7"/>
          </w:tcPr>
          <w:p w14:paraId="58CD0B94" w14:textId="77777777" w:rsidR="00D865F8" w:rsidRPr="005F2527" w:rsidRDefault="00D865F8" w:rsidP="00895B11">
            <w:pPr>
              <w:jc w:val="center"/>
              <w:rPr>
                <w:b/>
              </w:rPr>
            </w:pPr>
            <w:r w:rsidRPr="005F2527">
              <w:rPr>
                <w:b/>
              </w:rPr>
              <w:t>№</w:t>
            </w:r>
          </w:p>
        </w:tc>
        <w:tc>
          <w:tcPr>
            <w:tcW w:w="2693" w:type="dxa"/>
            <w:shd w:val="clear" w:color="auto" w:fill="B4C6E7"/>
          </w:tcPr>
          <w:p w14:paraId="4D421B36" w14:textId="77777777" w:rsidR="00D865F8" w:rsidRPr="005F2527" w:rsidRDefault="00D865F8" w:rsidP="00895B11">
            <w:pPr>
              <w:jc w:val="center"/>
              <w:rPr>
                <w:b/>
              </w:rPr>
            </w:pPr>
            <w:r w:rsidRPr="005F2527">
              <w:rPr>
                <w:b/>
              </w:rPr>
              <w:t>Вид и наименование оборудования</w:t>
            </w:r>
          </w:p>
        </w:tc>
        <w:tc>
          <w:tcPr>
            <w:tcW w:w="2977" w:type="dxa"/>
            <w:shd w:val="clear" w:color="auto" w:fill="B4C6E7"/>
          </w:tcPr>
          <w:p w14:paraId="7C1AB66A" w14:textId="77777777" w:rsidR="00D865F8" w:rsidRPr="005F2527" w:rsidRDefault="00D865F8" w:rsidP="00895B11">
            <w:pPr>
              <w:jc w:val="center"/>
              <w:rPr>
                <w:b/>
              </w:rPr>
            </w:pPr>
            <w:r w:rsidRPr="005F2527">
              <w:rPr>
                <w:b/>
              </w:rPr>
              <w:t xml:space="preserve">Вид занятий </w:t>
            </w:r>
          </w:p>
        </w:tc>
        <w:tc>
          <w:tcPr>
            <w:tcW w:w="2977" w:type="dxa"/>
            <w:shd w:val="clear" w:color="auto" w:fill="B4C6E7"/>
          </w:tcPr>
          <w:p w14:paraId="27D4EB82" w14:textId="77777777" w:rsidR="00D865F8" w:rsidRPr="005F2527" w:rsidRDefault="00D865F8" w:rsidP="00895B11">
            <w:pPr>
              <w:jc w:val="center"/>
              <w:rPr>
                <w:b/>
              </w:rPr>
            </w:pPr>
            <w:r w:rsidRPr="005F2527">
              <w:rPr>
                <w:b/>
              </w:rPr>
              <w:t xml:space="preserve">Краткая характеристика </w:t>
            </w:r>
          </w:p>
        </w:tc>
      </w:tr>
      <w:tr w:rsidR="005F2527" w:rsidRPr="005F2527" w14:paraId="76D18E4E" w14:textId="77777777" w:rsidTr="00895B11">
        <w:tc>
          <w:tcPr>
            <w:tcW w:w="1101" w:type="dxa"/>
            <w:shd w:val="clear" w:color="auto" w:fill="auto"/>
          </w:tcPr>
          <w:p w14:paraId="0B8B6AB8" w14:textId="77777777" w:rsidR="00D865F8" w:rsidRPr="005F2527" w:rsidRDefault="00D865F8" w:rsidP="00D865F8">
            <w:pPr>
              <w:numPr>
                <w:ilvl w:val="0"/>
                <w:numId w:val="3"/>
              </w:numPr>
              <w:suppressAutoHyphens/>
              <w:autoSpaceDE/>
              <w:autoSpaceDN/>
              <w:adjustRightInd/>
              <w:jc w:val="center"/>
              <w:rPr>
                <w:b/>
              </w:rPr>
            </w:pPr>
          </w:p>
        </w:tc>
        <w:tc>
          <w:tcPr>
            <w:tcW w:w="2693" w:type="dxa"/>
            <w:shd w:val="clear" w:color="auto" w:fill="auto"/>
          </w:tcPr>
          <w:p w14:paraId="7E89C5C5" w14:textId="77777777" w:rsidR="00D865F8" w:rsidRPr="005F2527" w:rsidRDefault="00D865F8" w:rsidP="00895B11">
            <w:pPr>
              <w:jc w:val="center"/>
            </w:pPr>
            <w:r w:rsidRPr="005F2527">
              <w:t>мультимедийные средства</w:t>
            </w:r>
          </w:p>
        </w:tc>
        <w:tc>
          <w:tcPr>
            <w:tcW w:w="2977" w:type="dxa"/>
            <w:shd w:val="clear" w:color="auto" w:fill="auto"/>
          </w:tcPr>
          <w:p w14:paraId="067507DD" w14:textId="77777777" w:rsidR="00D865F8" w:rsidRPr="005F2527" w:rsidRDefault="00D865F8" w:rsidP="00895B11">
            <w:r w:rsidRPr="005F2527">
              <w:t>лекционные, практические и семинарские занятия</w:t>
            </w:r>
          </w:p>
        </w:tc>
        <w:tc>
          <w:tcPr>
            <w:tcW w:w="2977" w:type="dxa"/>
            <w:shd w:val="clear" w:color="auto" w:fill="auto"/>
          </w:tcPr>
          <w:p w14:paraId="52BB4EF9" w14:textId="77777777" w:rsidR="00D865F8" w:rsidRPr="005F2527" w:rsidRDefault="00D865F8" w:rsidP="00895B11">
            <w:r w:rsidRPr="005F2527">
              <w:t>демонстрация с ПК электронных презентаций, документов Word, видеоматериалов, слайдов</w:t>
            </w:r>
          </w:p>
        </w:tc>
      </w:tr>
      <w:tr w:rsidR="00D865F8" w:rsidRPr="005F2527" w14:paraId="1D2EBB13" w14:textId="77777777" w:rsidTr="00895B11">
        <w:tc>
          <w:tcPr>
            <w:tcW w:w="1101" w:type="dxa"/>
            <w:shd w:val="clear" w:color="auto" w:fill="auto"/>
          </w:tcPr>
          <w:p w14:paraId="604D3D18" w14:textId="77777777" w:rsidR="00D865F8" w:rsidRPr="005F2527" w:rsidRDefault="00D865F8" w:rsidP="00D865F8">
            <w:pPr>
              <w:numPr>
                <w:ilvl w:val="0"/>
                <w:numId w:val="3"/>
              </w:numPr>
              <w:suppressAutoHyphens/>
              <w:autoSpaceDE/>
              <w:autoSpaceDN/>
              <w:adjustRightInd/>
              <w:rPr>
                <w:b/>
              </w:rPr>
            </w:pPr>
          </w:p>
        </w:tc>
        <w:tc>
          <w:tcPr>
            <w:tcW w:w="2693" w:type="dxa"/>
            <w:shd w:val="clear" w:color="auto" w:fill="auto"/>
          </w:tcPr>
          <w:p w14:paraId="0E2DBE2E" w14:textId="77777777" w:rsidR="00D865F8" w:rsidRPr="005F2527" w:rsidRDefault="00D865F8" w:rsidP="00895B11">
            <w:pPr>
              <w:jc w:val="center"/>
            </w:pPr>
            <w:r w:rsidRPr="005F2527">
              <w:t>Учебно-наглядные пособия</w:t>
            </w:r>
          </w:p>
        </w:tc>
        <w:tc>
          <w:tcPr>
            <w:tcW w:w="2977" w:type="dxa"/>
            <w:shd w:val="clear" w:color="auto" w:fill="auto"/>
          </w:tcPr>
          <w:p w14:paraId="0BE592E0" w14:textId="77777777" w:rsidR="00D865F8" w:rsidRPr="005F2527" w:rsidRDefault="00D865F8" w:rsidP="00895B11">
            <w:r w:rsidRPr="005F2527">
              <w:t>практические занятия</w:t>
            </w:r>
          </w:p>
        </w:tc>
        <w:tc>
          <w:tcPr>
            <w:tcW w:w="2977" w:type="dxa"/>
            <w:shd w:val="clear" w:color="auto" w:fill="auto"/>
          </w:tcPr>
          <w:p w14:paraId="01405CA4" w14:textId="77777777" w:rsidR="00D865F8" w:rsidRPr="005F2527" w:rsidRDefault="00D865F8" w:rsidP="00895B11">
            <w:r w:rsidRPr="005F2527">
              <w:t>Научные издания, иллюстрационный и раздаточный материал</w:t>
            </w:r>
          </w:p>
        </w:tc>
      </w:tr>
    </w:tbl>
    <w:p w14:paraId="24CB83EC" w14:textId="77777777" w:rsidR="00D865F8" w:rsidRPr="005F2527" w:rsidRDefault="00D865F8" w:rsidP="00D865F8">
      <w:pPr>
        <w:ind w:firstLine="709"/>
        <w:jc w:val="center"/>
        <w:rPr>
          <w:b/>
        </w:rPr>
      </w:pPr>
    </w:p>
    <w:p w14:paraId="2E90C6AB" w14:textId="77777777" w:rsidR="00D865F8" w:rsidRPr="005F2527" w:rsidRDefault="00D865F8" w:rsidP="00D865F8">
      <w:pPr>
        <w:ind w:firstLine="709"/>
        <w:jc w:val="both"/>
        <w:rPr>
          <w:b/>
          <w:sz w:val="28"/>
          <w:szCs w:val="28"/>
        </w:rPr>
      </w:pPr>
    </w:p>
    <w:p w14:paraId="03226CB9" w14:textId="77777777" w:rsidR="00D865F8" w:rsidRPr="005F2527" w:rsidRDefault="00D865F8" w:rsidP="00D865F8">
      <w:pPr>
        <w:jc w:val="both"/>
        <w:rPr>
          <w:b/>
          <w:sz w:val="28"/>
          <w:szCs w:val="28"/>
        </w:rPr>
      </w:pPr>
    </w:p>
    <w:bookmarkEnd w:id="0"/>
    <w:p w14:paraId="2DA5511A" w14:textId="77777777" w:rsidR="00D865F8" w:rsidRPr="005F2527" w:rsidRDefault="00D865F8" w:rsidP="000916E0"/>
    <w:sectPr w:rsidR="00D865F8" w:rsidRPr="005F2527" w:rsidSect="008D0D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AEA5E" w14:textId="77777777" w:rsidR="003D5E3A" w:rsidRDefault="003D5E3A" w:rsidP="005F2D37">
      <w:r>
        <w:separator/>
      </w:r>
    </w:p>
  </w:endnote>
  <w:endnote w:type="continuationSeparator" w:id="0">
    <w:p w14:paraId="01A6F166" w14:textId="77777777" w:rsidR="003D5E3A" w:rsidRDefault="003D5E3A" w:rsidP="005F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Cambria"/>
    <w:panose1 w:val="02020603050405020304"/>
    <w:charset w:val="CC"/>
    <w:family w:val="roman"/>
    <w:pitch w:val="variable"/>
    <w:sig w:usb0="E0002EFF" w:usb1="C000785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326136"/>
      <w:docPartObj>
        <w:docPartGallery w:val="Page Numbers (Bottom of Page)"/>
        <w:docPartUnique/>
      </w:docPartObj>
    </w:sdtPr>
    <w:sdtEndPr/>
    <w:sdtContent>
      <w:p w14:paraId="55BD2F1C" w14:textId="24353EA5" w:rsidR="003E444A" w:rsidRDefault="003E444A">
        <w:pPr>
          <w:pStyle w:val="af3"/>
          <w:jc w:val="center"/>
        </w:pPr>
        <w:r>
          <w:fldChar w:fldCharType="begin"/>
        </w:r>
        <w:r>
          <w:instrText>PAGE   \* MERGEFORMAT</w:instrText>
        </w:r>
        <w:r>
          <w:fldChar w:fldCharType="separate"/>
        </w:r>
        <w:r w:rsidR="005F2527">
          <w:rPr>
            <w:noProof/>
          </w:rPr>
          <w:t>1</w:t>
        </w:r>
        <w:r>
          <w:fldChar w:fldCharType="end"/>
        </w:r>
      </w:p>
    </w:sdtContent>
  </w:sdt>
  <w:p w14:paraId="55C52681" w14:textId="77777777" w:rsidR="003E444A" w:rsidRDefault="003E444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673CA" w14:textId="77777777" w:rsidR="003D5E3A" w:rsidRDefault="003D5E3A" w:rsidP="005F2D37">
      <w:r>
        <w:separator/>
      </w:r>
    </w:p>
  </w:footnote>
  <w:footnote w:type="continuationSeparator" w:id="0">
    <w:p w14:paraId="1434E41E" w14:textId="77777777" w:rsidR="003D5E3A" w:rsidRDefault="003D5E3A" w:rsidP="005F2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5071273"/>
    <w:multiLevelType w:val="hybridMultilevel"/>
    <w:tmpl w:val="78DE741C"/>
    <w:lvl w:ilvl="0" w:tplc="DFFC82A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ED379C3"/>
    <w:multiLevelType w:val="hybridMultilevel"/>
    <w:tmpl w:val="E17257B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91B88"/>
    <w:multiLevelType w:val="hybridMultilevel"/>
    <w:tmpl w:val="C37CE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97AF8"/>
    <w:multiLevelType w:val="hybridMultilevel"/>
    <w:tmpl w:val="BF0E1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F3793"/>
    <w:multiLevelType w:val="hybridMultilevel"/>
    <w:tmpl w:val="96C20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80AB1"/>
    <w:multiLevelType w:val="hybridMultilevel"/>
    <w:tmpl w:val="BFD4B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76E42AE"/>
    <w:multiLevelType w:val="hybridMultilevel"/>
    <w:tmpl w:val="9C32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6D0A32"/>
    <w:multiLevelType w:val="hybridMultilevel"/>
    <w:tmpl w:val="B8C04082"/>
    <w:lvl w:ilvl="0" w:tplc="0419000F">
      <w:start w:val="3"/>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EC35AC"/>
    <w:multiLevelType w:val="hybridMultilevel"/>
    <w:tmpl w:val="8FD2E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0040D2"/>
    <w:multiLevelType w:val="hybridMultilevel"/>
    <w:tmpl w:val="D966D7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4D419E2"/>
    <w:multiLevelType w:val="hybridMultilevel"/>
    <w:tmpl w:val="FDAA2DA6"/>
    <w:lvl w:ilvl="0" w:tplc="4F98E33C">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5D0B59"/>
    <w:multiLevelType w:val="hybridMultilevel"/>
    <w:tmpl w:val="2F52E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92356"/>
    <w:multiLevelType w:val="hybridMultilevel"/>
    <w:tmpl w:val="3AF2A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B960CC"/>
    <w:multiLevelType w:val="hybridMultilevel"/>
    <w:tmpl w:val="22CC6772"/>
    <w:lvl w:ilvl="0" w:tplc="230259FA">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3F4A9D"/>
    <w:multiLevelType w:val="hybridMultilevel"/>
    <w:tmpl w:val="1BD4F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76B28"/>
    <w:multiLevelType w:val="hybridMultilevel"/>
    <w:tmpl w:val="B3648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F34385"/>
    <w:multiLevelType w:val="hybridMultilevel"/>
    <w:tmpl w:val="3550B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6"/>
  </w:num>
  <w:num w:numId="2">
    <w:abstractNumId w:val="0"/>
  </w:num>
  <w:num w:numId="3">
    <w:abstractNumId w:val="18"/>
  </w:num>
  <w:num w:numId="4">
    <w:abstractNumId w:val="16"/>
  </w:num>
  <w:num w:numId="5">
    <w:abstractNumId w:val="1"/>
  </w:num>
  <w:num w:numId="6">
    <w:abstractNumId w:val="19"/>
  </w:num>
  <w:num w:numId="7">
    <w:abstractNumId w:val="8"/>
  </w:num>
  <w:num w:numId="8">
    <w:abstractNumId w:val="13"/>
  </w:num>
  <w:num w:numId="9">
    <w:abstractNumId w:val="14"/>
  </w:num>
  <w:num w:numId="10">
    <w:abstractNumId w:val="11"/>
  </w:num>
  <w:num w:numId="11">
    <w:abstractNumId w:val="12"/>
  </w:num>
  <w:num w:numId="12">
    <w:abstractNumId w:val="7"/>
  </w:num>
  <w:num w:numId="13">
    <w:abstractNumId w:val="4"/>
  </w:num>
  <w:num w:numId="14">
    <w:abstractNumId w:val="5"/>
  </w:num>
  <w:num w:numId="15">
    <w:abstractNumId w:val="2"/>
  </w:num>
  <w:num w:numId="16">
    <w:abstractNumId w:val="17"/>
  </w:num>
  <w:num w:numId="17">
    <w:abstractNumId w:val="15"/>
  </w:num>
  <w:num w:numId="18">
    <w:abstractNumId w:val="3"/>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37"/>
    <w:rsid w:val="00000EAB"/>
    <w:rsid w:val="00002B8B"/>
    <w:rsid w:val="000059F5"/>
    <w:rsid w:val="00012442"/>
    <w:rsid w:val="0002251A"/>
    <w:rsid w:val="0002339F"/>
    <w:rsid w:val="00023644"/>
    <w:rsid w:val="000246BD"/>
    <w:rsid w:val="000260D5"/>
    <w:rsid w:val="000300D1"/>
    <w:rsid w:val="000313A4"/>
    <w:rsid w:val="000331A7"/>
    <w:rsid w:val="000345E7"/>
    <w:rsid w:val="00034883"/>
    <w:rsid w:val="0004232D"/>
    <w:rsid w:val="00050849"/>
    <w:rsid w:val="0005570C"/>
    <w:rsid w:val="00065295"/>
    <w:rsid w:val="00066402"/>
    <w:rsid w:val="00066B6D"/>
    <w:rsid w:val="00070A29"/>
    <w:rsid w:val="0007167F"/>
    <w:rsid w:val="000720DB"/>
    <w:rsid w:val="00073219"/>
    <w:rsid w:val="000737AA"/>
    <w:rsid w:val="00075FA3"/>
    <w:rsid w:val="000822EE"/>
    <w:rsid w:val="00084B6A"/>
    <w:rsid w:val="000916E0"/>
    <w:rsid w:val="000A1EE5"/>
    <w:rsid w:val="000A5D74"/>
    <w:rsid w:val="000B037E"/>
    <w:rsid w:val="000B2851"/>
    <w:rsid w:val="000C0EB4"/>
    <w:rsid w:val="000C4C79"/>
    <w:rsid w:val="000C68A6"/>
    <w:rsid w:val="000D38F0"/>
    <w:rsid w:val="000E2698"/>
    <w:rsid w:val="000E2DC3"/>
    <w:rsid w:val="000E45D6"/>
    <w:rsid w:val="000E478A"/>
    <w:rsid w:val="000E5057"/>
    <w:rsid w:val="000F6B81"/>
    <w:rsid w:val="00103103"/>
    <w:rsid w:val="00104985"/>
    <w:rsid w:val="00105F3B"/>
    <w:rsid w:val="001064B6"/>
    <w:rsid w:val="001134A1"/>
    <w:rsid w:val="0013130A"/>
    <w:rsid w:val="00133952"/>
    <w:rsid w:val="00133C1F"/>
    <w:rsid w:val="00137193"/>
    <w:rsid w:val="00137F7A"/>
    <w:rsid w:val="00141C23"/>
    <w:rsid w:val="0014728F"/>
    <w:rsid w:val="00147E76"/>
    <w:rsid w:val="001513CA"/>
    <w:rsid w:val="00157D50"/>
    <w:rsid w:val="0016188F"/>
    <w:rsid w:val="00162E05"/>
    <w:rsid w:val="00173AB4"/>
    <w:rsid w:val="00176B23"/>
    <w:rsid w:val="001811D7"/>
    <w:rsid w:val="0018491C"/>
    <w:rsid w:val="001851F4"/>
    <w:rsid w:val="0019240D"/>
    <w:rsid w:val="001977C3"/>
    <w:rsid w:val="001A2544"/>
    <w:rsid w:val="001B0E5E"/>
    <w:rsid w:val="001B1B0A"/>
    <w:rsid w:val="001B48ED"/>
    <w:rsid w:val="001B7C98"/>
    <w:rsid w:val="001C1632"/>
    <w:rsid w:val="001C2A71"/>
    <w:rsid w:val="001C378B"/>
    <w:rsid w:val="001C55CA"/>
    <w:rsid w:val="001D0D50"/>
    <w:rsid w:val="001D5389"/>
    <w:rsid w:val="001D64B5"/>
    <w:rsid w:val="001E1D49"/>
    <w:rsid w:val="001E1FB3"/>
    <w:rsid w:val="001E3005"/>
    <w:rsid w:val="001E3384"/>
    <w:rsid w:val="001F3225"/>
    <w:rsid w:val="001F5187"/>
    <w:rsid w:val="001F5C49"/>
    <w:rsid w:val="00203769"/>
    <w:rsid w:val="002077A4"/>
    <w:rsid w:val="00211494"/>
    <w:rsid w:val="002142D8"/>
    <w:rsid w:val="00215FCC"/>
    <w:rsid w:val="00220D5F"/>
    <w:rsid w:val="00230845"/>
    <w:rsid w:val="00230C60"/>
    <w:rsid w:val="002331B2"/>
    <w:rsid w:val="002331C3"/>
    <w:rsid w:val="002346C6"/>
    <w:rsid w:val="00235B0C"/>
    <w:rsid w:val="00235B3B"/>
    <w:rsid w:val="002402C0"/>
    <w:rsid w:val="00243F05"/>
    <w:rsid w:val="00245F16"/>
    <w:rsid w:val="00247499"/>
    <w:rsid w:val="00254B4A"/>
    <w:rsid w:val="00254CE1"/>
    <w:rsid w:val="00256BB0"/>
    <w:rsid w:val="00265066"/>
    <w:rsid w:val="00265108"/>
    <w:rsid w:val="00266289"/>
    <w:rsid w:val="002708AB"/>
    <w:rsid w:val="00275ABA"/>
    <w:rsid w:val="00275BFB"/>
    <w:rsid w:val="00283432"/>
    <w:rsid w:val="0028484C"/>
    <w:rsid w:val="00285BE3"/>
    <w:rsid w:val="00290F1A"/>
    <w:rsid w:val="00294F73"/>
    <w:rsid w:val="002A4174"/>
    <w:rsid w:val="002B5F20"/>
    <w:rsid w:val="002B68AF"/>
    <w:rsid w:val="002C138F"/>
    <w:rsid w:val="002C2A0F"/>
    <w:rsid w:val="002C5427"/>
    <w:rsid w:val="002D460B"/>
    <w:rsid w:val="002E3CC8"/>
    <w:rsid w:val="002F02BD"/>
    <w:rsid w:val="002F02CF"/>
    <w:rsid w:val="002F60B6"/>
    <w:rsid w:val="002F77F9"/>
    <w:rsid w:val="003018A8"/>
    <w:rsid w:val="00304DB5"/>
    <w:rsid w:val="00310CCF"/>
    <w:rsid w:val="00315626"/>
    <w:rsid w:val="00316113"/>
    <w:rsid w:val="00317832"/>
    <w:rsid w:val="003234EA"/>
    <w:rsid w:val="003248D9"/>
    <w:rsid w:val="00326806"/>
    <w:rsid w:val="00327DDC"/>
    <w:rsid w:val="00330F3C"/>
    <w:rsid w:val="003323BE"/>
    <w:rsid w:val="00354595"/>
    <w:rsid w:val="00354751"/>
    <w:rsid w:val="00360E27"/>
    <w:rsid w:val="00361609"/>
    <w:rsid w:val="00371D4B"/>
    <w:rsid w:val="00382A4D"/>
    <w:rsid w:val="00390344"/>
    <w:rsid w:val="00392839"/>
    <w:rsid w:val="00393E5F"/>
    <w:rsid w:val="003A0367"/>
    <w:rsid w:val="003A5F0E"/>
    <w:rsid w:val="003A6AB2"/>
    <w:rsid w:val="003B051A"/>
    <w:rsid w:val="003B58F5"/>
    <w:rsid w:val="003B6DB8"/>
    <w:rsid w:val="003C2421"/>
    <w:rsid w:val="003C2EA7"/>
    <w:rsid w:val="003C48AF"/>
    <w:rsid w:val="003D5E3A"/>
    <w:rsid w:val="003E032A"/>
    <w:rsid w:val="003E1424"/>
    <w:rsid w:val="003E444A"/>
    <w:rsid w:val="003E50C5"/>
    <w:rsid w:val="003F2EC6"/>
    <w:rsid w:val="003F3AB6"/>
    <w:rsid w:val="003F3C8B"/>
    <w:rsid w:val="003F5B28"/>
    <w:rsid w:val="00402007"/>
    <w:rsid w:val="00407005"/>
    <w:rsid w:val="004116C9"/>
    <w:rsid w:val="0041172D"/>
    <w:rsid w:val="00411B56"/>
    <w:rsid w:val="00433835"/>
    <w:rsid w:val="004343BB"/>
    <w:rsid w:val="004432B3"/>
    <w:rsid w:val="0045029D"/>
    <w:rsid w:val="00453489"/>
    <w:rsid w:val="00460190"/>
    <w:rsid w:val="004604D1"/>
    <w:rsid w:val="00467285"/>
    <w:rsid w:val="00470664"/>
    <w:rsid w:val="0047387E"/>
    <w:rsid w:val="00473AE1"/>
    <w:rsid w:val="00482803"/>
    <w:rsid w:val="00486690"/>
    <w:rsid w:val="004C3B7B"/>
    <w:rsid w:val="004C53E6"/>
    <w:rsid w:val="004D1EA8"/>
    <w:rsid w:val="004D738F"/>
    <w:rsid w:val="004E19C1"/>
    <w:rsid w:val="00506243"/>
    <w:rsid w:val="00516E22"/>
    <w:rsid w:val="00520C3F"/>
    <w:rsid w:val="00523DEA"/>
    <w:rsid w:val="0052408B"/>
    <w:rsid w:val="00531151"/>
    <w:rsid w:val="00533B2C"/>
    <w:rsid w:val="00536508"/>
    <w:rsid w:val="0054086D"/>
    <w:rsid w:val="00545FAA"/>
    <w:rsid w:val="00546DC7"/>
    <w:rsid w:val="00553862"/>
    <w:rsid w:val="00553CC9"/>
    <w:rsid w:val="0055622E"/>
    <w:rsid w:val="00556FA1"/>
    <w:rsid w:val="00561B98"/>
    <w:rsid w:val="00564E4E"/>
    <w:rsid w:val="00594B7F"/>
    <w:rsid w:val="00594EC2"/>
    <w:rsid w:val="00596860"/>
    <w:rsid w:val="005A1BC4"/>
    <w:rsid w:val="005A534C"/>
    <w:rsid w:val="005B099E"/>
    <w:rsid w:val="005B2179"/>
    <w:rsid w:val="005B7A2C"/>
    <w:rsid w:val="005B7FAD"/>
    <w:rsid w:val="005C2200"/>
    <w:rsid w:val="005C46BF"/>
    <w:rsid w:val="005C7BAB"/>
    <w:rsid w:val="005D1BDE"/>
    <w:rsid w:val="005D44D1"/>
    <w:rsid w:val="005D46DE"/>
    <w:rsid w:val="005D587E"/>
    <w:rsid w:val="005E3D96"/>
    <w:rsid w:val="005E62A8"/>
    <w:rsid w:val="005F2527"/>
    <w:rsid w:val="005F2D37"/>
    <w:rsid w:val="00610011"/>
    <w:rsid w:val="00615994"/>
    <w:rsid w:val="00617D10"/>
    <w:rsid w:val="006306AC"/>
    <w:rsid w:val="00630AA0"/>
    <w:rsid w:val="00631764"/>
    <w:rsid w:val="00632608"/>
    <w:rsid w:val="00633415"/>
    <w:rsid w:val="006346C9"/>
    <w:rsid w:val="00634FC2"/>
    <w:rsid w:val="00636650"/>
    <w:rsid w:val="006404AC"/>
    <w:rsid w:val="006409EA"/>
    <w:rsid w:val="00640FDA"/>
    <w:rsid w:val="00641315"/>
    <w:rsid w:val="00656DC1"/>
    <w:rsid w:val="006579D1"/>
    <w:rsid w:val="00670B0D"/>
    <w:rsid w:val="00672E42"/>
    <w:rsid w:val="0067627F"/>
    <w:rsid w:val="0067675A"/>
    <w:rsid w:val="00680204"/>
    <w:rsid w:val="00690F67"/>
    <w:rsid w:val="00695CC4"/>
    <w:rsid w:val="006A36AB"/>
    <w:rsid w:val="006B357D"/>
    <w:rsid w:val="006C104E"/>
    <w:rsid w:val="006C25DF"/>
    <w:rsid w:val="006C404A"/>
    <w:rsid w:val="006C6594"/>
    <w:rsid w:val="006D0403"/>
    <w:rsid w:val="006D7FDD"/>
    <w:rsid w:val="006E33E7"/>
    <w:rsid w:val="006E7F70"/>
    <w:rsid w:val="006F00EF"/>
    <w:rsid w:val="006F497E"/>
    <w:rsid w:val="0070327E"/>
    <w:rsid w:val="00706E73"/>
    <w:rsid w:val="007079B9"/>
    <w:rsid w:val="00707FDB"/>
    <w:rsid w:val="00710B29"/>
    <w:rsid w:val="007201FE"/>
    <w:rsid w:val="00721BA8"/>
    <w:rsid w:val="007223C2"/>
    <w:rsid w:val="0072493C"/>
    <w:rsid w:val="00725FE6"/>
    <w:rsid w:val="0072722B"/>
    <w:rsid w:val="00734C1C"/>
    <w:rsid w:val="00736BDD"/>
    <w:rsid w:val="00744FCD"/>
    <w:rsid w:val="00747282"/>
    <w:rsid w:val="007525BC"/>
    <w:rsid w:val="00763554"/>
    <w:rsid w:val="00767F4E"/>
    <w:rsid w:val="00772D1A"/>
    <w:rsid w:val="00774A7F"/>
    <w:rsid w:val="00775A88"/>
    <w:rsid w:val="007871C0"/>
    <w:rsid w:val="00794495"/>
    <w:rsid w:val="00795663"/>
    <w:rsid w:val="00796706"/>
    <w:rsid w:val="007A064A"/>
    <w:rsid w:val="007A075F"/>
    <w:rsid w:val="007A13EC"/>
    <w:rsid w:val="007A65D7"/>
    <w:rsid w:val="007B13D7"/>
    <w:rsid w:val="007B1CC0"/>
    <w:rsid w:val="007B3B9F"/>
    <w:rsid w:val="007C0367"/>
    <w:rsid w:val="007C03D4"/>
    <w:rsid w:val="007C2BC2"/>
    <w:rsid w:val="007C31C6"/>
    <w:rsid w:val="007C3B18"/>
    <w:rsid w:val="007C67B9"/>
    <w:rsid w:val="007E1319"/>
    <w:rsid w:val="007E4642"/>
    <w:rsid w:val="007E6314"/>
    <w:rsid w:val="007E7CF0"/>
    <w:rsid w:val="007F0885"/>
    <w:rsid w:val="007F2244"/>
    <w:rsid w:val="007F6CF9"/>
    <w:rsid w:val="007F7EDD"/>
    <w:rsid w:val="00802A50"/>
    <w:rsid w:val="00805CA0"/>
    <w:rsid w:val="00810540"/>
    <w:rsid w:val="00813732"/>
    <w:rsid w:val="00820843"/>
    <w:rsid w:val="0082311C"/>
    <w:rsid w:val="00825321"/>
    <w:rsid w:val="008321CA"/>
    <w:rsid w:val="00833321"/>
    <w:rsid w:val="008333D0"/>
    <w:rsid w:val="00833775"/>
    <w:rsid w:val="00834B40"/>
    <w:rsid w:val="00854B1A"/>
    <w:rsid w:val="00856934"/>
    <w:rsid w:val="0086275E"/>
    <w:rsid w:val="008629EE"/>
    <w:rsid w:val="00864011"/>
    <w:rsid w:val="00865E6A"/>
    <w:rsid w:val="008762AF"/>
    <w:rsid w:val="0089055F"/>
    <w:rsid w:val="00895B11"/>
    <w:rsid w:val="008A2177"/>
    <w:rsid w:val="008A2D0E"/>
    <w:rsid w:val="008B0159"/>
    <w:rsid w:val="008C09EE"/>
    <w:rsid w:val="008C1C64"/>
    <w:rsid w:val="008C5B2C"/>
    <w:rsid w:val="008C7516"/>
    <w:rsid w:val="008C7C88"/>
    <w:rsid w:val="008D0DFD"/>
    <w:rsid w:val="008D7DA4"/>
    <w:rsid w:val="00912408"/>
    <w:rsid w:val="00913560"/>
    <w:rsid w:val="00923550"/>
    <w:rsid w:val="0092479B"/>
    <w:rsid w:val="00925F34"/>
    <w:rsid w:val="00930A05"/>
    <w:rsid w:val="00931675"/>
    <w:rsid w:val="0093424B"/>
    <w:rsid w:val="00934438"/>
    <w:rsid w:val="00935B54"/>
    <w:rsid w:val="00937F20"/>
    <w:rsid w:val="0094490C"/>
    <w:rsid w:val="00950F7B"/>
    <w:rsid w:val="009542A7"/>
    <w:rsid w:val="00963118"/>
    <w:rsid w:val="009635BB"/>
    <w:rsid w:val="009700D1"/>
    <w:rsid w:val="00970F09"/>
    <w:rsid w:val="00974C11"/>
    <w:rsid w:val="00980275"/>
    <w:rsid w:val="00983D4B"/>
    <w:rsid w:val="00983EAD"/>
    <w:rsid w:val="009878EB"/>
    <w:rsid w:val="00990930"/>
    <w:rsid w:val="00993283"/>
    <w:rsid w:val="00995290"/>
    <w:rsid w:val="00996EB2"/>
    <w:rsid w:val="009A37F9"/>
    <w:rsid w:val="009A4A61"/>
    <w:rsid w:val="009A5156"/>
    <w:rsid w:val="009A703E"/>
    <w:rsid w:val="009B1195"/>
    <w:rsid w:val="009B2F1E"/>
    <w:rsid w:val="009B4753"/>
    <w:rsid w:val="009D1C97"/>
    <w:rsid w:val="009D2DF1"/>
    <w:rsid w:val="009F2A27"/>
    <w:rsid w:val="009F463C"/>
    <w:rsid w:val="009F4DDA"/>
    <w:rsid w:val="009F5E43"/>
    <w:rsid w:val="00A11441"/>
    <w:rsid w:val="00A15E59"/>
    <w:rsid w:val="00A22155"/>
    <w:rsid w:val="00A27ED3"/>
    <w:rsid w:val="00A3232B"/>
    <w:rsid w:val="00A32FA2"/>
    <w:rsid w:val="00A3371D"/>
    <w:rsid w:val="00A4224C"/>
    <w:rsid w:val="00A45BC8"/>
    <w:rsid w:val="00A51245"/>
    <w:rsid w:val="00A571A3"/>
    <w:rsid w:val="00A6183C"/>
    <w:rsid w:val="00A61FD5"/>
    <w:rsid w:val="00A62158"/>
    <w:rsid w:val="00A650F4"/>
    <w:rsid w:val="00A67EF8"/>
    <w:rsid w:val="00A8794A"/>
    <w:rsid w:val="00A906E6"/>
    <w:rsid w:val="00A917D2"/>
    <w:rsid w:val="00A92586"/>
    <w:rsid w:val="00A94B7D"/>
    <w:rsid w:val="00A95E2B"/>
    <w:rsid w:val="00A95EBF"/>
    <w:rsid w:val="00AA15E0"/>
    <w:rsid w:val="00AB73FB"/>
    <w:rsid w:val="00AB7C37"/>
    <w:rsid w:val="00AD2C9A"/>
    <w:rsid w:val="00AD524A"/>
    <w:rsid w:val="00AE75AA"/>
    <w:rsid w:val="00AF31AF"/>
    <w:rsid w:val="00AF7832"/>
    <w:rsid w:val="00B00775"/>
    <w:rsid w:val="00B0660C"/>
    <w:rsid w:val="00B10EBF"/>
    <w:rsid w:val="00B13DE5"/>
    <w:rsid w:val="00B24AA6"/>
    <w:rsid w:val="00B30510"/>
    <w:rsid w:val="00B409FB"/>
    <w:rsid w:val="00B423FE"/>
    <w:rsid w:val="00B4292A"/>
    <w:rsid w:val="00B56A33"/>
    <w:rsid w:val="00B616F1"/>
    <w:rsid w:val="00B62257"/>
    <w:rsid w:val="00B73568"/>
    <w:rsid w:val="00B75D1E"/>
    <w:rsid w:val="00B87549"/>
    <w:rsid w:val="00B90D46"/>
    <w:rsid w:val="00B92D1D"/>
    <w:rsid w:val="00B96993"/>
    <w:rsid w:val="00BA0C06"/>
    <w:rsid w:val="00BA163E"/>
    <w:rsid w:val="00BA3665"/>
    <w:rsid w:val="00BA645A"/>
    <w:rsid w:val="00BA6F03"/>
    <w:rsid w:val="00BB22F3"/>
    <w:rsid w:val="00BC61C9"/>
    <w:rsid w:val="00BD03DF"/>
    <w:rsid w:val="00BD7C2A"/>
    <w:rsid w:val="00BE07EF"/>
    <w:rsid w:val="00BE0EA6"/>
    <w:rsid w:val="00BE183F"/>
    <w:rsid w:val="00BE6087"/>
    <w:rsid w:val="00BE7432"/>
    <w:rsid w:val="00BF0A9E"/>
    <w:rsid w:val="00BF197E"/>
    <w:rsid w:val="00BF32D9"/>
    <w:rsid w:val="00BF7757"/>
    <w:rsid w:val="00C01DCA"/>
    <w:rsid w:val="00C0472A"/>
    <w:rsid w:val="00C07619"/>
    <w:rsid w:val="00C11F14"/>
    <w:rsid w:val="00C11F36"/>
    <w:rsid w:val="00C16BCC"/>
    <w:rsid w:val="00C417B1"/>
    <w:rsid w:val="00C55B25"/>
    <w:rsid w:val="00C60EBA"/>
    <w:rsid w:val="00C65756"/>
    <w:rsid w:val="00C71686"/>
    <w:rsid w:val="00C71FAC"/>
    <w:rsid w:val="00C82EF7"/>
    <w:rsid w:val="00C83100"/>
    <w:rsid w:val="00C85847"/>
    <w:rsid w:val="00C86B95"/>
    <w:rsid w:val="00C86C64"/>
    <w:rsid w:val="00C95CC9"/>
    <w:rsid w:val="00C964BE"/>
    <w:rsid w:val="00C96BB3"/>
    <w:rsid w:val="00CB185B"/>
    <w:rsid w:val="00CB1DDD"/>
    <w:rsid w:val="00CB32C1"/>
    <w:rsid w:val="00CB6D44"/>
    <w:rsid w:val="00CC28C2"/>
    <w:rsid w:val="00CC3B6C"/>
    <w:rsid w:val="00CC6C97"/>
    <w:rsid w:val="00CD599B"/>
    <w:rsid w:val="00CE245B"/>
    <w:rsid w:val="00CF0768"/>
    <w:rsid w:val="00CF6EBD"/>
    <w:rsid w:val="00D07705"/>
    <w:rsid w:val="00D13E3D"/>
    <w:rsid w:val="00D16060"/>
    <w:rsid w:val="00D227E3"/>
    <w:rsid w:val="00D2692D"/>
    <w:rsid w:val="00D35A6F"/>
    <w:rsid w:val="00D3679E"/>
    <w:rsid w:val="00D3697B"/>
    <w:rsid w:val="00D545BA"/>
    <w:rsid w:val="00D74163"/>
    <w:rsid w:val="00D852F4"/>
    <w:rsid w:val="00D865F8"/>
    <w:rsid w:val="00D86659"/>
    <w:rsid w:val="00D86C31"/>
    <w:rsid w:val="00D8728D"/>
    <w:rsid w:val="00D91D2F"/>
    <w:rsid w:val="00D96808"/>
    <w:rsid w:val="00D96DC2"/>
    <w:rsid w:val="00DA1CE3"/>
    <w:rsid w:val="00DB24F7"/>
    <w:rsid w:val="00DC16C1"/>
    <w:rsid w:val="00DC5A3D"/>
    <w:rsid w:val="00DD1916"/>
    <w:rsid w:val="00DD2EB1"/>
    <w:rsid w:val="00DF6123"/>
    <w:rsid w:val="00E071EF"/>
    <w:rsid w:val="00E14A65"/>
    <w:rsid w:val="00E30216"/>
    <w:rsid w:val="00E335AE"/>
    <w:rsid w:val="00E359BA"/>
    <w:rsid w:val="00E369E3"/>
    <w:rsid w:val="00E41C2D"/>
    <w:rsid w:val="00E523EC"/>
    <w:rsid w:val="00E53684"/>
    <w:rsid w:val="00E570B8"/>
    <w:rsid w:val="00E64CE4"/>
    <w:rsid w:val="00E66CFE"/>
    <w:rsid w:val="00E81154"/>
    <w:rsid w:val="00E913E8"/>
    <w:rsid w:val="00E96843"/>
    <w:rsid w:val="00E96CEF"/>
    <w:rsid w:val="00EA6BFE"/>
    <w:rsid w:val="00EB4A41"/>
    <w:rsid w:val="00EB66D9"/>
    <w:rsid w:val="00EC455D"/>
    <w:rsid w:val="00EC56E7"/>
    <w:rsid w:val="00EC56F2"/>
    <w:rsid w:val="00EC6C36"/>
    <w:rsid w:val="00ED0A1D"/>
    <w:rsid w:val="00ED0D7A"/>
    <w:rsid w:val="00ED47DC"/>
    <w:rsid w:val="00EE4940"/>
    <w:rsid w:val="00EF0638"/>
    <w:rsid w:val="00EF11C0"/>
    <w:rsid w:val="00EF16D5"/>
    <w:rsid w:val="00EF7CB1"/>
    <w:rsid w:val="00F1079E"/>
    <w:rsid w:val="00F120C8"/>
    <w:rsid w:val="00F12755"/>
    <w:rsid w:val="00F15B7D"/>
    <w:rsid w:val="00F16A1B"/>
    <w:rsid w:val="00F207C1"/>
    <w:rsid w:val="00F25E67"/>
    <w:rsid w:val="00F26B51"/>
    <w:rsid w:val="00F328AA"/>
    <w:rsid w:val="00F35ACA"/>
    <w:rsid w:val="00F37B27"/>
    <w:rsid w:val="00F42006"/>
    <w:rsid w:val="00F504EC"/>
    <w:rsid w:val="00F53DA9"/>
    <w:rsid w:val="00F5750B"/>
    <w:rsid w:val="00F628D4"/>
    <w:rsid w:val="00F62E1B"/>
    <w:rsid w:val="00F64022"/>
    <w:rsid w:val="00F70B9A"/>
    <w:rsid w:val="00F73F1B"/>
    <w:rsid w:val="00F75F3E"/>
    <w:rsid w:val="00F8069C"/>
    <w:rsid w:val="00FA0372"/>
    <w:rsid w:val="00FA087E"/>
    <w:rsid w:val="00FA72B1"/>
    <w:rsid w:val="00FB0331"/>
    <w:rsid w:val="00FB2AE7"/>
    <w:rsid w:val="00FB2D73"/>
    <w:rsid w:val="00FB3C32"/>
    <w:rsid w:val="00FC567A"/>
    <w:rsid w:val="00FC5E80"/>
    <w:rsid w:val="00FD00CB"/>
    <w:rsid w:val="00FD0642"/>
    <w:rsid w:val="00FD223A"/>
    <w:rsid w:val="00FD4E8E"/>
    <w:rsid w:val="00FE1D47"/>
    <w:rsid w:val="00FF623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4FE2E"/>
  <w15:docId w15:val="{4F3ACE03-9F45-4C5C-8983-518EF384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4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114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C82EF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
    <w:name w:val="WW-Базовый"/>
    <w:rsid w:val="00211494"/>
    <w:pPr>
      <w:suppressAutoHyphens/>
      <w:overflowPunct w:val="0"/>
      <w:spacing w:after="0" w:line="100" w:lineRule="atLeast"/>
      <w:ind w:firstLine="567"/>
      <w:jc w:val="both"/>
      <w:textAlignment w:val="baseline"/>
    </w:pPr>
    <w:rPr>
      <w:rFonts w:ascii="Times New Roman" w:eastAsia="Times New Roman" w:hAnsi="Times New Roman" w:cs="Times New Roman"/>
      <w:color w:val="00000A"/>
      <w:sz w:val="24"/>
      <w:szCs w:val="20"/>
      <w:lang w:eastAsia="ar-SA"/>
    </w:rPr>
  </w:style>
  <w:style w:type="paragraph" w:customStyle="1" w:styleId="31">
    <w:name w:val="Основной текст с отступом 31"/>
    <w:basedOn w:val="a"/>
    <w:rsid w:val="00211494"/>
    <w:pPr>
      <w:suppressAutoHyphens/>
      <w:autoSpaceDE/>
      <w:autoSpaceDN/>
      <w:adjustRightInd/>
      <w:spacing w:after="120"/>
      <w:ind w:left="283"/>
    </w:pPr>
    <w:rPr>
      <w:rFonts w:eastAsia="SimSun" w:cs="Mangal"/>
      <w:kern w:val="1"/>
      <w:sz w:val="16"/>
      <w:szCs w:val="14"/>
      <w:lang w:val="x-none" w:eastAsia="hi-IN" w:bidi="hi-IN"/>
    </w:rPr>
  </w:style>
  <w:style w:type="table" w:styleId="a3">
    <w:name w:val="Table Grid"/>
    <w:basedOn w:val="a1"/>
    <w:uiPriority w:val="39"/>
    <w:rsid w:val="00211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11494"/>
    <w:rPr>
      <w:rFonts w:asciiTheme="majorHAnsi" w:eastAsiaTheme="majorEastAsia" w:hAnsiTheme="majorHAnsi" w:cstheme="majorBidi"/>
      <w:color w:val="2E74B5" w:themeColor="accent1" w:themeShade="BF"/>
      <w:sz w:val="32"/>
      <w:szCs w:val="32"/>
      <w:lang w:eastAsia="ru-RU"/>
    </w:rPr>
  </w:style>
  <w:style w:type="paragraph" w:styleId="a4">
    <w:name w:val="TOC Heading"/>
    <w:basedOn w:val="1"/>
    <w:next w:val="a"/>
    <w:uiPriority w:val="39"/>
    <w:unhideWhenUsed/>
    <w:qFormat/>
    <w:rsid w:val="00211494"/>
    <w:pPr>
      <w:widowControl/>
      <w:autoSpaceDE/>
      <w:autoSpaceDN/>
      <w:adjustRightInd/>
      <w:spacing w:line="259" w:lineRule="auto"/>
      <w:outlineLvl w:val="9"/>
    </w:p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5F2D37"/>
  </w:style>
  <w:style w:type="character" w:customStyle="1" w:styleId="a6">
    <w:name w:val="Текст сноски Знак"/>
    <w:basedOn w:val="a0"/>
    <w:uiPriority w:val="99"/>
    <w:semiHidden/>
    <w:rsid w:val="005F2D37"/>
    <w:rPr>
      <w:rFonts w:ascii="Times New Roman" w:eastAsia="Times New Roman" w:hAnsi="Times New Roman" w:cs="Times New Roman"/>
      <w:sz w:val="20"/>
      <w:szCs w:val="20"/>
      <w:lang w:eastAsia="ru-RU"/>
    </w:rPr>
  </w:style>
  <w:style w:type="character" w:styleId="a7">
    <w:name w:val="footnote reference"/>
    <w:rsid w:val="005F2D3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5F2D37"/>
    <w:rPr>
      <w:rFonts w:ascii="Times New Roman" w:eastAsia="Times New Roman" w:hAnsi="Times New Roman" w:cs="Times New Roman"/>
      <w:sz w:val="20"/>
      <w:szCs w:val="20"/>
      <w:lang w:eastAsia="ru-RU"/>
    </w:rPr>
  </w:style>
  <w:style w:type="paragraph" w:styleId="a8">
    <w:name w:val="List Paragraph"/>
    <w:basedOn w:val="a"/>
    <w:link w:val="a9"/>
    <w:qFormat/>
    <w:rsid w:val="005F2D37"/>
    <w:pPr>
      <w:ind w:left="708"/>
    </w:pPr>
  </w:style>
  <w:style w:type="paragraph" w:styleId="aa">
    <w:name w:val="Title"/>
    <w:basedOn w:val="a"/>
    <w:link w:val="ab"/>
    <w:qFormat/>
    <w:rsid w:val="005F2D37"/>
    <w:pPr>
      <w:widowControl/>
      <w:autoSpaceDE/>
      <w:autoSpaceDN/>
      <w:adjustRightInd/>
      <w:jc w:val="center"/>
    </w:pPr>
    <w:rPr>
      <w:b/>
      <w:sz w:val="28"/>
    </w:rPr>
  </w:style>
  <w:style w:type="character" w:customStyle="1" w:styleId="ab">
    <w:name w:val="Заголовок Знак"/>
    <w:basedOn w:val="a0"/>
    <w:link w:val="aa"/>
    <w:rsid w:val="005F2D37"/>
    <w:rPr>
      <w:rFonts w:ascii="Times New Roman" w:eastAsia="Times New Roman" w:hAnsi="Times New Roman" w:cs="Times New Roman"/>
      <w:b/>
      <w:sz w:val="28"/>
      <w:szCs w:val="20"/>
      <w:lang w:eastAsia="ru-RU"/>
    </w:rPr>
  </w:style>
  <w:style w:type="character" w:customStyle="1" w:styleId="a9">
    <w:name w:val="Абзац списка Знак"/>
    <w:link w:val="a8"/>
    <w:locked/>
    <w:rsid w:val="005F2D37"/>
    <w:rPr>
      <w:rFonts w:ascii="Times New Roman" w:eastAsia="Times New Roman" w:hAnsi="Times New Roman" w:cs="Times New Roman"/>
      <w:sz w:val="20"/>
      <w:szCs w:val="20"/>
      <w:lang w:eastAsia="ru-RU"/>
    </w:rPr>
  </w:style>
  <w:style w:type="paragraph" w:customStyle="1" w:styleId="Default">
    <w:name w:val="Default"/>
    <w:rsid w:val="0086275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Основной текст_"/>
    <w:basedOn w:val="a0"/>
    <w:link w:val="20"/>
    <w:locked/>
    <w:rsid w:val="0086275E"/>
    <w:rPr>
      <w:rFonts w:ascii="Times New Roman" w:eastAsia="Times New Roman" w:hAnsi="Times New Roman" w:cs="Times New Roman"/>
      <w:sz w:val="21"/>
      <w:szCs w:val="21"/>
      <w:shd w:val="clear" w:color="auto" w:fill="FFFFFF"/>
    </w:rPr>
  </w:style>
  <w:style w:type="paragraph" w:customStyle="1" w:styleId="20">
    <w:name w:val="Основной текст2"/>
    <w:basedOn w:val="a"/>
    <w:link w:val="ac"/>
    <w:rsid w:val="0086275E"/>
    <w:pPr>
      <w:shd w:val="clear" w:color="auto" w:fill="FFFFFF"/>
      <w:autoSpaceDE/>
      <w:autoSpaceDN/>
      <w:adjustRightInd/>
      <w:spacing w:line="240" w:lineRule="exact"/>
      <w:jc w:val="both"/>
    </w:pPr>
    <w:rPr>
      <w:sz w:val="21"/>
      <w:szCs w:val="21"/>
      <w:lang w:eastAsia="en-US"/>
    </w:rPr>
  </w:style>
  <w:style w:type="paragraph" w:customStyle="1" w:styleId="imSubheadline">
    <w:name w:val="im_Subheadline Знак"/>
    <w:basedOn w:val="4"/>
    <w:rsid w:val="00C82EF7"/>
    <w:pPr>
      <w:keepLines w:val="0"/>
      <w:numPr>
        <w:ilvl w:val="3"/>
      </w:numPr>
      <w:suppressAutoHyphens/>
      <w:autoSpaceDE/>
      <w:autoSpaceDN/>
      <w:adjustRightInd/>
      <w:spacing w:before="200" w:after="200"/>
      <w:jc w:val="center"/>
      <w:outlineLvl w:val="9"/>
    </w:pPr>
    <w:rPr>
      <w:rFonts w:ascii="Times New Roman" w:eastAsia="SimSun" w:hAnsi="Times New Roman" w:cs="Mangal"/>
      <w:b/>
      <w:i w:val="0"/>
      <w:iCs w:val="0"/>
      <w:color w:val="auto"/>
      <w:kern w:val="1"/>
      <w:sz w:val="28"/>
      <w:lang w:eastAsia="hi-IN" w:bidi="hi-IN"/>
    </w:rPr>
  </w:style>
  <w:style w:type="character" w:customStyle="1" w:styleId="40">
    <w:name w:val="Заголовок 4 Знак"/>
    <w:basedOn w:val="a0"/>
    <w:link w:val="4"/>
    <w:uiPriority w:val="9"/>
    <w:semiHidden/>
    <w:rsid w:val="00C82EF7"/>
    <w:rPr>
      <w:rFonts w:asciiTheme="majorHAnsi" w:eastAsiaTheme="majorEastAsia" w:hAnsiTheme="majorHAnsi" w:cstheme="majorBidi"/>
      <w:i/>
      <w:iCs/>
      <w:color w:val="2E74B5" w:themeColor="accent1" w:themeShade="BF"/>
      <w:sz w:val="20"/>
      <w:szCs w:val="20"/>
      <w:lang w:eastAsia="ru-RU"/>
    </w:rPr>
  </w:style>
  <w:style w:type="paragraph" w:styleId="ad">
    <w:name w:val="Body Text"/>
    <w:basedOn w:val="a"/>
    <w:link w:val="ae"/>
    <w:semiHidden/>
    <w:unhideWhenUsed/>
    <w:rsid w:val="000916E0"/>
    <w:pPr>
      <w:widowControl/>
      <w:autoSpaceDE/>
      <w:autoSpaceDN/>
      <w:adjustRightInd/>
      <w:spacing w:after="120"/>
    </w:pPr>
  </w:style>
  <w:style w:type="character" w:customStyle="1" w:styleId="ae">
    <w:name w:val="Основной текст Знак"/>
    <w:basedOn w:val="a0"/>
    <w:link w:val="ad"/>
    <w:semiHidden/>
    <w:rsid w:val="000916E0"/>
    <w:rPr>
      <w:rFonts w:ascii="Times New Roman" w:eastAsia="Times New Roman" w:hAnsi="Times New Roman" w:cs="Times New Roman"/>
      <w:sz w:val="20"/>
      <w:szCs w:val="20"/>
      <w:lang w:eastAsia="ru-RU"/>
    </w:rPr>
  </w:style>
  <w:style w:type="paragraph" w:styleId="af">
    <w:name w:val="Normal (Web)"/>
    <w:basedOn w:val="a"/>
    <w:uiPriority w:val="99"/>
    <w:unhideWhenUsed/>
    <w:rsid w:val="000916E0"/>
    <w:pPr>
      <w:widowControl/>
      <w:autoSpaceDE/>
      <w:autoSpaceDN/>
      <w:adjustRightInd/>
      <w:spacing w:before="100" w:beforeAutospacing="1" w:after="100" w:afterAutospacing="1"/>
    </w:pPr>
    <w:rPr>
      <w:sz w:val="24"/>
      <w:szCs w:val="24"/>
    </w:rPr>
  </w:style>
  <w:style w:type="character" w:styleId="af0">
    <w:name w:val="Hyperlink"/>
    <w:basedOn w:val="a0"/>
    <w:uiPriority w:val="99"/>
    <w:unhideWhenUsed/>
    <w:rsid w:val="000916E0"/>
    <w:rPr>
      <w:color w:val="0563C1" w:themeColor="hyperlink"/>
      <w:u w:val="single"/>
    </w:rPr>
  </w:style>
  <w:style w:type="paragraph" w:styleId="af1">
    <w:name w:val="header"/>
    <w:basedOn w:val="a"/>
    <w:link w:val="af2"/>
    <w:uiPriority w:val="99"/>
    <w:unhideWhenUsed/>
    <w:rsid w:val="005B2179"/>
    <w:pPr>
      <w:tabs>
        <w:tab w:val="center" w:pos="4677"/>
        <w:tab w:val="right" w:pos="9355"/>
      </w:tabs>
    </w:pPr>
  </w:style>
  <w:style w:type="character" w:customStyle="1" w:styleId="af2">
    <w:name w:val="Верхний колонтитул Знак"/>
    <w:basedOn w:val="a0"/>
    <w:link w:val="af1"/>
    <w:uiPriority w:val="99"/>
    <w:rsid w:val="005B2179"/>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5B2179"/>
    <w:pPr>
      <w:tabs>
        <w:tab w:val="center" w:pos="4677"/>
        <w:tab w:val="right" w:pos="9355"/>
      </w:tabs>
    </w:pPr>
  </w:style>
  <w:style w:type="character" w:customStyle="1" w:styleId="af4">
    <w:name w:val="Нижний колонтитул Знак"/>
    <w:basedOn w:val="a0"/>
    <w:link w:val="af3"/>
    <w:uiPriority w:val="99"/>
    <w:rsid w:val="005B2179"/>
    <w:rPr>
      <w:rFonts w:ascii="Times New Roman" w:eastAsia="Times New Roman" w:hAnsi="Times New Roman" w:cs="Times New Roman"/>
      <w:sz w:val="20"/>
      <w:szCs w:val="20"/>
      <w:lang w:eastAsia="ru-RU"/>
    </w:rPr>
  </w:style>
  <w:style w:type="paragraph" w:styleId="af5">
    <w:name w:val="Balloon Text"/>
    <w:basedOn w:val="a"/>
    <w:link w:val="af6"/>
    <w:uiPriority w:val="99"/>
    <w:semiHidden/>
    <w:unhideWhenUsed/>
    <w:rsid w:val="005E3D96"/>
    <w:rPr>
      <w:rFonts w:ascii="Segoe UI" w:hAnsi="Segoe UI" w:cs="Segoe UI"/>
      <w:sz w:val="18"/>
      <w:szCs w:val="18"/>
    </w:rPr>
  </w:style>
  <w:style w:type="character" w:customStyle="1" w:styleId="af6">
    <w:name w:val="Текст выноски Знак"/>
    <w:basedOn w:val="a0"/>
    <w:link w:val="af5"/>
    <w:uiPriority w:val="99"/>
    <w:semiHidden/>
    <w:rsid w:val="005E3D96"/>
    <w:rPr>
      <w:rFonts w:ascii="Segoe UI" w:eastAsia="Times New Roman" w:hAnsi="Segoe UI" w:cs="Segoe UI"/>
      <w:sz w:val="18"/>
      <w:szCs w:val="18"/>
      <w:lang w:eastAsia="ru-RU"/>
    </w:rPr>
  </w:style>
  <w:style w:type="character" w:customStyle="1" w:styleId="-1">
    <w:name w:val="Цветной список - Акцент 1 Знак"/>
    <w:link w:val="-10"/>
    <w:uiPriority w:val="34"/>
    <w:rsid w:val="00FA087E"/>
    <w:rPr>
      <w:rFonts w:ascii="Calibri" w:eastAsia="Calibri" w:hAnsi="Calibri" w:cs="Times New Roman"/>
    </w:rPr>
  </w:style>
  <w:style w:type="table" w:styleId="-10">
    <w:name w:val="Colorful List Accent 1"/>
    <w:basedOn w:val="a1"/>
    <w:link w:val="-1"/>
    <w:uiPriority w:val="34"/>
    <w:semiHidden/>
    <w:unhideWhenUsed/>
    <w:rsid w:val="00FA087E"/>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6944">
      <w:bodyDiv w:val="1"/>
      <w:marLeft w:val="0"/>
      <w:marRight w:val="0"/>
      <w:marTop w:val="0"/>
      <w:marBottom w:val="0"/>
      <w:divBdr>
        <w:top w:val="none" w:sz="0" w:space="0" w:color="auto"/>
        <w:left w:val="none" w:sz="0" w:space="0" w:color="auto"/>
        <w:bottom w:val="none" w:sz="0" w:space="0" w:color="auto"/>
        <w:right w:val="none" w:sz="0" w:space="0" w:color="auto"/>
      </w:divBdr>
    </w:div>
    <w:div w:id="122969381">
      <w:bodyDiv w:val="1"/>
      <w:marLeft w:val="0"/>
      <w:marRight w:val="0"/>
      <w:marTop w:val="0"/>
      <w:marBottom w:val="0"/>
      <w:divBdr>
        <w:top w:val="none" w:sz="0" w:space="0" w:color="auto"/>
        <w:left w:val="none" w:sz="0" w:space="0" w:color="auto"/>
        <w:bottom w:val="none" w:sz="0" w:space="0" w:color="auto"/>
        <w:right w:val="none" w:sz="0" w:space="0" w:color="auto"/>
      </w:divBdr>
    </w:div>
    <w:div w:id="147326816">
      <w:bodyDiv w:val="1"/>
      <w:marLeft w:val="0"/>
      <w:marRight w:val="0"/>
      <w:marTop w:val="0"/>
      <w:marBottom w:val="0"/>
      <w:divBdr>
        <w:top w:val="none" w:sz="0" w:space="0" w:color="auto"/>
        <w:left w:val="none" w:sz="0" w:space="0" w:color="auto"/>
        <w:bottom w:val="none" w:sz="0" w:space="0" w:color="auto"/>
        <w:right w:val="none" w:sz="0" w:space="0" w:color="auto"/>
      </w:divBdr>
    </w:div>
    <w:div w:id="150565175">
      <w:bodyDiv w:val="1"/>
      <w:marLeft w:val="0"/>
      <w:marRight w:val="0"/>
      <w:marTop w:val="0"/>
      <w:marBottom w:val="0"/>
      <w:divBdr>
        <w:top w:val="none" w:sz="0" w:space="0" w:color="auto"/>
        <w:left w:val="none" w:sz="0" w:space="0" w:color="auto"/>
        <w:bottom w:val="none" w:sz="0" w:space="0" w:color="auto"/>
        <w:right w:val="none" w:sz="0" w:space="0" w:color="auto"/>
      </w:divBdr>
    </w:div>
    <w:div w:id="163133195">
      <w:bodyDiv w:val="1"/>
      <w:marLeft w:val="0"/>
      <w:marRight w:val="0"/>
      <w:marTop w:val="0"/>
      <w:marBottom w:val="0"/>
      <w:divBdr>
        <w:top w:val="none" w:sz="0" w:space="0" w:color="auto"/>
        <w:left w:val="none" w:sz="0" w:space="0" w:color="auto"/>
        <w:bottom w:val="none" w:sz="0" w:space="0" w:color="auto"/>
        <w:right w:val="none" w:sz="0" w:space="0" w:color="auto"/>
      </w:divBdr>
    </w:div>
    <w:div w:id="250621456">
      <w:bodyDiv w:val="1"/>
      <w:marLeft w:val="0"/>
      <w:marRight w:val="0"/>
      <w:marTop w:val="0"/>
      <w:marBottom w:val="0"/>
      <w:divBdr>
        <w:top w:val="none" w:sz="0" w:space="0" w:color="auto"/>
        <w:left w:val="none" w:sz="0" w:space="0" w:color="auto"/>
        <w:bottom w:val="none" w:sz="0" w:space="0" w:color="auto"/>
        <w:right w:val="none" w:sz="0" w:space="0" w:color="auto"/>
      </w:divBdr>
    </w:div>
    <w:div w:id="341510871">
      <w:bodyDiv w:val="1"/>
      <w:marLeft w:val="0"/>
      <w:marRight w:val="0"/>
      <w:marTop w:val="0"/>
      <w:marBottom w:val="0"/>
      <w:divBdr>
        <w:top w:val="none" w:sz="0" w:space="0" w:color="auto"/>
        <w:left w:val="none" w:sz="0" w:space="0" w:color="auto"/>
        <w:bottom w:val="none" w:sz="0" w:space="0" w:color="auto"/>
        <w:right w:val="none" w:sz="0" w:space="0" w:color="auto"/>
      </w:divBdr>
    </w:div>
    <w:div w:id="377777372">
      <w:bodyDiv w:val="1"/>
      <w:marLeft w:val="0"/>
      <w:marRight w:val="0"/>
      <w:marTop w:val="0"/>
      <w:marBottom w:val="0"/>
      <w:divBdr>
        <w:top w:val="none" w:sz="0" w:space="0" w:color="auto"/>
        <w:left w:val="none" w:sz="0" w:space="0" w:color="auto"/>
        <w:bottom w:val="none" w:sz="0" w:space="0" w:color="auto"/>
        <w:right w:val="none" w:sz="0" w:space="0" w:color="auto"/>
      </w:divBdr>
    </w:div>
    <w:div w:id="499928526">
      <w:bodyDiv w:val="1"/>
      <w:marLeft w:val="0"/>
      <w:marRight w:val="0"/>
      <w:marTop w:val="0"/>
      <w:marBottom w:val="0"/>
      <w:divBdr>
        <w:top w:val="none" w:sz="0" w:space="0" w:color="auto"/>
        <w:left w:val="none" w:sz="0" w:space="0" w:color="auto"/>
        <w:bottom w:val="none" w:sz="0" w:space="0" w:color="auto"/>
        <w:right w:val="none" w:sz="0" w:space="0" w:color="auto"/>
      </w:divBdr>
    </w:div>
    <w:div w:id="536548096">
      <w:bodyDiv w:val="1"/>
      <w:marLeft w:val="0"/>
      <w:marRight w:val="0"/>
      <w:marTop w:val="0"/>
      <w:marBottom w:val="0"/>
      <w:divBdr>
        <w:top w:val="none" w:sz="0" w:space="0" w:color="auto"/>
        <w:left w:val="none" w:sz="0" w:space="0" w:color="auto"/>
        <w:bottom w:val="none" w:sz="0" w:space="0" w:color="auto"/>
        <w:right w:val="none" w:sz="0" w:space="0" w:color="auto"/>
      </w:divBdr>
    </w:div>
    <w:div w:id="597837962">
      <w:bodyDiv w:val="1"/>
      <w:marLeft w:val="0"/>
      <w:marRight w:val="0"/>
      <w:marTop w:val="0"/>
      <w:marBottom w:val="0"/>
      <w:divBdr>
        <w:top w:val="none" w:sz="0" w:space="0" w:color="auto"/>
        <w:left w:val="none" w:sz="0" w:space="0" w:color="auto"/>
        <w:bottom w:val="none" w:sz="0" w:space="0" w:color="auto"/>
        <w:right w:val="none" w:sz="0" w:space="0" w:color="auto"/>
      </w:divBdr>
    </w:div>
    <w:div w:id="856848356">
      <w:bodyDiv w:val="1"/>
      <w:marLeft w:val="0"/>
      <w:marRight w:val="0"/>
      <w:marTop w:val="0"/>
      <w:marBottom w:val="0"/>
      <w:divBdr>
        <w:top w:val="none" w:sz="0" w:space="0" w:color="auto"/>
        <w:left w:val="none" w:sz="0" w:space="0" w:color="auto"/>
        <w:bottom w:val="none" w:sz="0" w:space="0" w:color="auto"/>
        <w:right w:val="none" w:sz="0" w:space="0" w:color="auto"/>
      </w:divBdr>
    </w:div>
    <w:div w:id="917397480">
      <w:bodyDiv w:val="1"/>
      <w:marLeft w:val="0"/>
      <w:marRight w:val="0"/>
      <w:marTop w:val="0"/>
      <w:marBottom w:val="0"/>
      <w:divBdr>
        <w:top w:val="none" w:sz="0" w:space="0" w:color="auto"/>
        <w:left w:val="none" w:sz="0" w:space="0" w:color="auto"/>
        <w:bottom w:val="none" w:sz="0" w:space="0" w:color="auto"/>
        <w:right w:val="none" w:sz="0" w:space="0" w:color="auto"/>
      </w:divBdr>
    </w:div>
    <w:div w:id="987170156">
      <w:bodyDiv w:val="1"/>
      <w:marLeft w:val="0"/>
      <w:marRight w:val="0"/>
      <w:marTop w:val="0"/>
      <w:marBottom w:val="0"/>
      <w:divBdr>
        <w:top w:val="none" w:sz="0" w:space="0" w:color="auto"/>
        <w:left w:val="none" w:sz="0" w:space="0" w:color="auto"/>
        <w:bottom w:val="none" w:sz="0" w:space="0" w:color="auto"/>
        <w:right w:val="none" w:sz="0" w:space="0" w:color="auto"/>
      </w:divBdr>
    </w:div>
    <w:div w:id="1025405090">
      <w:bodyDiv w:val="1"/>
      <w:marLeft w:val="0"/>
      <w:marRight w:val="0"/>
      <w:marTop w:val="0"/>
      <w:marBottom w:val="0"/>
      <w:divBdr>
        <w:top w:val="none" w:sz="0" w:space="0" w:color="auto"/>
        <w:left w:val="none" w:sz="0" w:space="0" w:color="auto"/>
        <w:bottom w:val="none" w:sz="0" w:space="0" w:color="auto"/>
        <w:right w:val="none" w:sz="0" w:space="0" w:color="auto"/>
      </w:divBdr>
    </w:div>
    <w:div w:id="1037706465">
      <w:bodyDiv w:val="1"/>
      <w:marLeft w:val="0"/>
      <w:marRight w:val="0"/>
      <w:marTop w:val="0"/>
      <w:marBottom w:val="0"/>
      <w:divBdr>
        <w:top w:val="none" w:sz="0" w:space="0" w:color="auto"/>
        <w:left w:val="none" w:sz="0" w:space="0" w:color="auto"/>
        <w:bottom w:val="none" w:sz="0" w:space="0" w:color="auto"/>
        <w:right w:val="none" w:sz="0" w:space="0" w:color="auto"/>
      </w:divBdr>
    </w:div>
    <w:div w:id="1143423157">
      <w:bodyDiv w:val="1"/>
      <w:marLeft w:val="0"/>
      <w:marRight w:val="0"/>
      <w:marTop w:val="0"/>
      <w:marBottom w:val="0"/>
      <w:divBdr>
        <w:top w:val="none" w:sz="0" w:space="0" w:color="auto"/>
        <w:left w:val="none" w:sz="0" w:space="0" w:color="auto"/>
        <w:bottom w:val="none" w:sz="0" w:space="0" w:color="auto"/>
        <w:right w:val="none" w:sz="0" w:space="0" w:color="auto"/>
      </w:divBdr>
    </w:div>
    <w:div w:id="1147748229">
      <w:bodyDiv w:val="1"/>
      <w:marLeft w:val="0"/>
      <w:marRight w:val="0"/>
      <w:marTop w:val="0"/>
      <w:marBottom w:val="0"/>
      <w:divBdr>
        <w:top w:val="none" w:sz="0" w:space="0" w:color="auto"/>
        <w:left w:val="none" w:sz="0" w:space="0" w:color="auto"/>
        <w:bottom w:val="none" w:sz="0" w:space="0" w:color="auto"/>
        <w:right w:val="none" w:sz="0" w:space="0" w:color="auto"/>
      </w:divBdr>
    </w:div>
    <w:div w:id="1160538816">
      <w:bodyDiv w:val="1"/>
      <w:marLeft w:val="0"/>
      <w:marRight w:val="0"/>
      <w:marTop w:val="0"/>
      <w:marBottom w:val="0"/>
      <w:divBdr>
        <w:top w:val="none" w:sz="0" w:space="0" w:color="auto"/>
        <w:left w:val="none" w:sz="0" w:space="0" w:color="auto"/>
        <w:bottom w:val="none" w:sz="0" w:space="0" w:color="auto"/>
        <w:right w:val="none" w:sz="0" w:space="0" w:color="auto"/>
      </w:divBdr>
    </w:div>
    <w:div w:id="1239707409">
      <w:bodyDiv w:val="1"/>
      <w:marLeft w:val="0"/>
      <w:marRight w:val="0"/>
      <w:marTop w:val="0"/>
      <w:marBottom w:val="0"/>
      <w:divBdr>
        <w:top w:val="none" w:sz="0" w:space="0" w:color="auto"/>
        <w:left w:val="none" w:sz="0" w:space="0" w:color="auto"/>
        <w:bottom w:val="none" w:sz="0" w:space="0" w:color="auto"/>
        <w:right w:val="none" w:sz="0" w:space="0" w:color="auto"/>
      </w:divBdr>
    </w:div>
    <w:div w:id="1319069767">
      <w:bodyDiv w:val="1"/>
      <w:marLeft w:val="0"/>
      <w:marRight w:val="0"/>
      <w:marTop w:val="0"/>
      <w:marBottom w:val="0"/>
      <w:divBdr>
        <w:top w:val="none" w:sz="0" w:space="0" w:color="auto"/>
        <w:left w:val="none" w:sz="0" w:space="0" w:color="auto"/>
        <w:bottom w:val="none" w:sz="0" w:space="0" w:color="auto"/>
        <w:right w:val="none" w:sz="0" w:space="0" w:color="auto"/>
      </w:divBdr>
    </w:div>
    <w:div w:id="1368529759">
      <w:bodyDiv w:val="1"/>
      <w:marLeft w:val="0"/>
      <w:marRight w:val="0"/>
      <w:marTop w:val="0"/>
      <w:marBottom w:val="0"/>
      <w:divBdr>
        <w:top w:val="none" w:sz="0" w:space="0" w:color="auto"/>
        <w:left w:val="none" w:sz="0" w:space="0" w:color="auto"/>
        <w:bottom w:val="none" w:sz="0" w:space="0" w:color="auto"/>
        <w:right w:val="none" w:sz="0" w:space="0" w:color="auto"/>
      </w:divBdr>
    </w:div>
    <w:div w:id="1370380241">
      <w:bodyDiv w:val="1"/>
      <w:marLeft w:val="0"/>
      <w:marRight w:val="0"/>
      <w:marTop w:val="0"/>
      <w:marBottom w:val="0"/>
      <w:divBdr>
        <w:top w:val="none" w:sz="0" w:space="0" w:color="auto"/>
        <w:left w:val="none" w:sz="0" w:space="0" w:color="auto"/>
        <w:bottom w:val="none" w:sz="0" w:space="0" w:color="auto"/>
        <w:right w:val="none" w:sz="0" w:space="0" w:color="auto"/>
      </w:divBdr>
    </w:div>
    <w:div w:id="1394350979">
      <w:bodyDiv w:val="1"/>
      <w:marLeft w:val="0"/>
      <w:marRight w:val="0"/>
      <w:marTop w:val="0"/>
      <w:marBottom w:val="0"/>
      <w:divBdr>
        <w:top w:val="none" w:sz="0" w:space="0" w:color="auto"/>
        <w:left w:val="none" w:sz="0" w:space="0" w:color="auto"/>
        <w:bottom w:val="none" w:sz="0" w:space="0" w:color="auto"/>
        <w:right w:val="none" w:sz="0" w:space="0" w:color="auto"/>
      </w:divBdr>
    </w:div>
    <w:div w:id="1429735183">
      <w:bodyDiv w:val="1"/>
      <w:marLeft w:val="0"/>
      <w:marRight w:val="0"/>
      <w:marTop w:val="0"/>
      <w:marBottom w:val="0"/>
      <w:divBdr>
        <w:top w:val="none" w:sz="0" w:space="0" w:color="auto"/>
        <w:left w:val="none" w:sz="0" w:space="0" w:color="auto"/>
        <w:bottom w:val="none" w:sz="0" w:space="0" w:color="auto"/>
        <w:right w:val="none" w:sz="0" w:space="0" w:color="auto"/>
      </w:divBdr>
    </w:div>
    <w:div w:id="1558053835">
      <w:bodyDiv w:val="1"/>
      <w:marLeft w:val="0"/>
      <w:marRight w:val="0"/>
      <w:marTop w:val="0"/>
      <w:marBottom w:val="0"/>
      <w:divBdr>
        <w:top w:val="none" w:sz="0" w:space="0" w:color="auto"/>
        <w:left w:val="none" w:sz="0" w:space="0" w:color="auto"/>
        <w:bottom w:val="none" w:sz="0" w:space="0" w:color="auto"/>
        <w:right w:val="none" w:sz="0" w:space="0" w:color="auto"/>
      </w:divBdr>
    </w:div>
    <w:div w:id="1662656400">
      <w:bodyDiv w:val="1"/>
      <w:marLeft w:val="0"/>
      <w:marRight w:val="0"/>
      <w:marTop w:val="0"/>
      <w:marBottom w:val="0"/>
      <w:divBdr>
        <w:top w:val="none" w:sz="0" w:space="0" w:color="auto"/>
        <w:left w:val="none" w:sz="0" w:space="0" w:color="auto"/>
        <w:bottom w:val="none" w:sz="0" w:space="0" w:color="auto"/>
        <w:right w:val="none" w:sz="0" w:space="0" w:color="auto"/>
      </w:divBdr>
    </w:div>
    <w:div w:id="1670062492">
      <w:bodyDiv w:val="1"/>
      <w:marLeft w:val="0"/>
      <w:marRight w:val="0"/>
      <w:marTop w:val="0"/>
      <w:marBottom w:val="0"/>
      <w:divBdr>
        <w:top w:val="none" w:sz="0" w:space="0" w:color="auto"/>
        <w:left w:val="none" w:sz="0" w:space="0" w:color="auto"/>
        <w:bottom w:val="none" w:sz="0" w:space="0" w:color="auto"/>
        <w:right w:val="none" w:sz="0" w:space="0" w:color="auto"/>
      </w:divBdr>
    </w:div>
    <w:div w:id="1690912095">
      <w:bodyDiv w:val="1"/>
      <w:marLeft w:val="0"/>
      <w:marRight w:val="0"/>
      <w:marTop w:val="0"/>
      <w:marBottom w:val="0"/>
      <w:divBdr>
        <w:top w:val="none" w:sz="0" w:space="0" w:color="auto"/>
        <w:left w:val="none" w:sz="0" w:space="0" w:color="auto"/>
        <w:bottom w:val="none" w:sz="0" w:space="0" w:color="auto"/>
        <w:right w:val="none" w:sz="0" w:space="0" w:color="auto"/>
      </w:divBdr>
    </w:div>
    <w:div w:id="1737780480">
      <w:bodyDiv w:val="1"/>
      <w:marLeft w:val="0"/>
      <w:marRight w:val="0"/>
      <w:marTop w:val="0"/>
      <w:marBottom w:val="0"/>
      <w:divBdr>
        <w:top w:val="none" w:sz="0" w:space="0" w:color="auto"/>
        <w:left w:val="none" w:sz="0" w:space="0" w:color="auto"/>
        <w:bottom w:val="none" w:sz="0" w:space="0" w:color="auto"/>
        <w:right w:val="none" w:sz="0" w:space="0" w:color="auto"/>
      </w:divBdr>
    </w:div>
    <w:div w:id="1805729755">
      <w:bodyDiv w:val="1"/>
      <w:marLeft w:val="0"/>
      <w:marRight w:val="0"/>
      <w:marTop w:val="0"/>
      <w:marBottom w:val="0"/>
      <w:divBdr>
        <w:top w:val="none" w:sz="0" w:space="0" w:color="auto"/>
        <w:left w:val="none" w:sz="0" w:space="0" w:color="auto"/>
        <w:bottom w:val="none" w:sz="0" w:space="0" w:color="auto"/>
        <w:right w:val="none" w:sz="0" w:space="0" w:color="auto"/>
      </w:divBdr>
    </w:div>
    <w:div w:id="1898978421">
      <w:bodyDiv w:val="1"/>
      <w:marLeft w:val="0"/>
      <w:marRight w:val="0"/>
      <w:marTop w:val="0"/>
      <w:marBottom w:val="0"/>
      <w:divBdr>
        <w:top w:val="none" w:sz="0" w:space="0" w:color="auto"/>
        <w:left w:val="none" w:sz="0" w:space="0" w:color="auto"/>
        <w:bottom w:val="none" w:sz="0" w:space="0" w:color="auto"/>
        <w:right w:val="none" w:sz="0" w:space="0" w:color="auto"/>
      </w:divBdr>
    </w:div>
    <w:div w:id="2028942599">
      <w:bodyDiv w:val="1"/>
      <w:marLeft w:val="0"/>
      <w:marRight w:val="0"/>
      <w:marTop w:val="0"/>
      <w:marBottom w:val="0"/>
      <w:divBdr>
        <w:top w:val="none" w:sz="0" w:space="0" w:color="auto"/>
        <w:left w:val="none" w:sz="0" w:space="0" w:color="auto"/>
        <w:bottom w:val="none" w:sz="0" w:space="0" w:color="auto"/>
        <w:right w:val="none" w:sz="0" w:space="0" w:color="auto"/>
      </w:divBdr>
    </w:div>
    <w:div w:id="2041663794">
      <w:bodyDiv w:val="1"/>
      <w:marLeft w:val="0"/>
      <w:marRight w:val="0"/>
      <w:marTop w:val="0"/>
      <w:marBottom w:val="0"/>
      <w:divBdr>
        <w:top w:val="none" w:sz="0" w:space="0" w:color="auto"/>
        <w:left w:val="none" w:sz="0" w:space="0" w:color="auto"/>
        <w:bottom w:val="none" w:sz="0" w:space="0" w:color="auto"/>
        <w:right w:val="none" w:sz="0" w:space="0" w:color="auto"/>
      </w:divBdr>
    </w:div>
    <w:div w:id="2133355774">
      <w:bodyDiv w:val="1"/>
      <w:marLeft w:val="0"/>
      <w:marRight w:val="0"/>
      <w:marTop w:val="0"/>
      <w:marBottom w:val="0"/>
      <w:divBdr>
        <w:top w:val="none" w:sz="0" w:space="0" w:color="auto"/>
        <w:left w:val="none" w:sz="0" w:space="0" w:color="auto"/>
        <w:bottom w:val="none" w:sz="0" w:space="0" w:color="auto"/>
        <w:right w:val="none" w:sz="0" w:space="0" w:color="auto"/>
      </w:divBdr>
    </w:div>
    <w:div w:id="213459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7520</Words>
  <Characters>42870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Хусяинова Вера Михайловна</cp:lastModifiedBy>
  <cp:revision>98</cp:revision>
  <cp:lastPrinted>2019-05-29T12:49:00Z</cp:lastPrinted>
  <dcterms:created xsi:type="dcterms:W3CDTF">2023-04-13T11:09:00Z</dcterms:created>
  <dcterms:modified xsi:type="dcterms:W3CDTF">2023-06-21T11:36:00Z</dcterms:modified>
</cp:coreProperties>
</file>